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17" w:rsidRPr="009D0AA4" w:rsidRDefault="00862617" w:rsidP="009D0AA4">
      <w:pPr>
        <w:pStyle w:val="a3"/>
        <w:ind w:hanging="142"/>
        <w:jc w:val="left"/>
        <w:rPr>
          <w:rFonts w:asciiTheme="minorHAnsi" w:hAnsiTheme="minorHAnsi" w:cstheme="minorHAnsi"/>
          <w:sz w:val="24"/>
          <w:szCs w:val="24"/>
        </w:rPr>
      </w:pPr>
    </w:p>
    <w:p w:rsidR="009D0AA4" w:rsidRPr="009D0AA4" w:rsidRDefault="009D0AA4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92389E" w:rsidRDefault="00862617">
      <w:pPr>
        <w:pStyle w:val="a3"/>
        <w:rPr>
          <w:rFonts w:asciiTheme="minorHAnsi" w:hAnsiTheme="minorHAnsi" w:cstheme="minorHAnsi"/>
          <w:szCs w:val="28"/>
        </w:rPr>
      </w:pPr>
      <w:r w:rsidRPr="009D0AA4">
        <w:rPr>
          <w:rFonts w:asciiTheme="minorHAnsi" w:hAnsiTheme="minorHAnsi" w:cstheme="minorHAnsi"/>
          <w:szCs w:val="28"/>
        </w:rPr>
        <w:t xml:space="preserve">ОПРОСНЫЙ ЛИСТ </w:t>
      </w:r>
    </w:p>
    <w:p w:rsidR="003A11AB" w:rsidRDefault="00862617">
      <w:pPr>
        <w:pStyle w:val="a3"/>
        <w:rPr>
          <w:rFonts w:asciiTheme="minorHAnsi" w:hAnsiTheme="minorHAnsi" w:cstheme="minorHAnsi"/>
          <w:color w:val="333333"/>
          <w:szCs w:val="28"/>
          <w:shd w:val="clear" w:color="auto" w:fill="FFFFFF"/>
        </w:rPr>
      </w:pPr>
      <w:r w:rsidRPr="009D0AA4">
        <w:rPr>
          <w:rFonts w:asciiTheme="minorHAnsi" w:hAnsiTheme="minorHAnsi" w:cstheme="minorHAnsi"/>
          <w:szCs w:val="28"/>
        </w:rPr>
        <w:t>для</w:t>
      </w:r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</w:t>
      </w:r>
      <w:r w:rsid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заказа </w:t>
      </w:r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расходомера </w:t>
      </w:r>
      <w:proofErr w:type="spellStart"/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>c</w:t>
      </w:r>
      <w:proofErr w:type="spellEnd"/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накладными</w:t>
      </w:r>
      <w:r w:rsidR="0092389E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излучателями АКРОН-02 </w:t>
      </w:r>
      <w:proofErr w:type="gramStart"/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>двухк</w:t>
      </w:r>
      <w:r w:rsidR="003A11AB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орпусной</w:t>
      </w:r>
      <w:proofErr w:type="gramEnd"/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</w:rPr>
      </w:pPr>
      <w:r w:rsidRPr="002B3621">
        <w:rPr>
          <w:rFonts w:ascii="Calibri" w:hAnsi="Calibri" w:cs="Calibri"/>
          <w:sz w:val="22"/>
          <w:szCs w:val="22"/>
          <w:u w:val="single"/>
        </w:rPr>
        <w:t xml:space="preserve">Заказчик: 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  <w:lang w:val="uk-UA"/>
        </w:rPr>
      </w:pPr>
      <w:r w:rsidRPr="002B3621">
        <w:rPr>
          <w:rFonts w:ascii="Calibri" w:hAnsi="Calibri" w:cs="Calibri"/>
          <w:sz w:val="22"/>
          <w:szCs w:val="22"/>
          <w:u w:val="single"/>
        </w:rPr>
        <w:t>Адрес:</w:t>
      </w:r>
      <w:r w:rsidRPr="002B3621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  <w:lang w:val="uk-UA"/>
        </w:rPr>
      </w:pPr>
      <w:r w:rsidRPr="002B3621">
        <w:rPr>
          <w:rFonts w:ascii="Calibri" w:hAnsi="Calibri" w:cs="Calibri"/>
          <w:sz w:val="22"/>
          <w:szCs w:val="22"/>
          <w:u w:val="single"/>
        </w:rPr>
        <w:t xml:space="preserve">Телефон и </w:t>
      </w:r>
      <w:r w:rsidRPr="002B3621">
        <w:rPr>
          <w:rFonts w:ascii="Calibri" w:hAnsi="Calibri" w:cs="Calibri"/>
          <w:sz w:val="22"/>
          <w:szCs w:val="22"/>
          <w:u w:val="single"/>
          <w:lang w:val="en-US"/>
        </w:rPr>
        <w:t>e</w:t>
      </w:r>
      <w:r w:rsidRPr="002B3621">
        <w:rPr>
          <w:rFonts w:ascii="Calibri" w:hAnsi="Calibri" w:cs="Calibri"/>
          <w:sz w:val="22"/>
          <w:szCs w:val="22"/>
          <w:u w:val="single"/>
        </w:rPr>
        <w:t>-</w:t>
      </w:r>
      <w:r w:rsidRPr="002B3621">
        <w:rPr>
          <w:rFonts w:ascii="Calibri" w:hAnsi="Calibri" w:cs="Calibri"/>
          <w:sz w:val="22"/>
          <w:szCs w:val="22"/>
          <w:u w:val="single"/>
          <w:lang w:val="en-US"/>
        </w:rPr>
        <w:t>mail</w:t>
      </w:r>
      <w:r w:rsidRPr="002B3621">
        <w:rPr>
          <w:rFonts w:ascii="Calibri" w:hAnsi="Calibri" w:cs="Calibri"/>
          <w:sz w:val="22"/>
          <w:szCs w:val="22"/>
          <w:u w:val="single"/>
        </w:rPr>
        <w:t xml:space="preserve"> Заказчика: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                           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</w:rPr>
      </w:pPr>
      <w:r w:rsidRPr="002B3621">
        <w:rPr>
          <w:rFonts w:ascii="Calibri" w:hAnsi="Calibri" w:cs="Calibri"/>
          <w:sz w:val="22"/>
          <w:szCs w:val="22"/>
          <w:u w:val="single"/>
        </w:rPr>
        <w:t>Контактное лицо: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              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>Дата заказа</w:t>
      </w:r>
      <w:r>
        <w:rPr>
          <w:rFonts w:ascii="Calibri" w:hAnsi="Calibri" w:cs="Calibri"/>
          <w:b/>
          <w:i/>
          <w:sz w:val="22"/>
          <w:szCs w:val="22"/>
          <w:u w:val="single"/>
          <w:lang w:val="uk-UA"/>
        </w:rPr>
        <w:t xml:space="preserve">:   </w:t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</w:p>
    <w:p w:rsidR="00862617" w:rsidRPr="009D0AA4" w:rsidRDefault="00862617">
      <w:pPr>
        <w:ind w:left="360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103"/>
      </w:tblGrid>
      <w:tr w:rsidR="003A11AB" w:rsidRPr="009D0AA4" w:rsidTr="00A91A26">
        <w:trPr>
          <w:cantSplit/>
        </w:trPr>
        <w:tc>
          <w:tcPr>
            <w:tcW w:w="4503" w:type="dxa"/>
          </w:tcPr>
          <w:p w:rsidR="003A11AB" w:rsidRPr="009D0AA4" w:rsidRDefault="003A11AB" w:rsidP="004A6D2F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Для трубопровода:</w:t>
            </w:r>
          </w:p>
        </w:tc>
        <w:tc>
          <w:tcPr>
            <w:tcW w:w="5103" w:type="dxa"/>
          </w:tcPr>
          <w:p w:rsidR="003A11AB" w:rsidRPr="009D0AA4" w:rsidRDefault="003A11AB" w:rsidP="004A6D2F">
            <w:pPr>
              <w:spacing w:line="360" w:lineRule="auto"/>
              <w:ind w:left="176" w:right="-10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3A11AB" w:rsidRPr="009D0AA4" w:rsidTr="00F5600E">
        <w:tc>
          <w:tcPr>
            <w:tcW w:w="4503" w:type="dxa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- внутренний диаметр, </w:t>
            </w:r>
            <w:proofErr w:type="gramStart"/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A11AB" w:rsidRPr="009D0AA4" w:rsidTr="00A95E93">
        <w:tc>
          <w:tcPr>
            <w:tcW w:w="4503" w:type="dxa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материал трубопровода</w:t>
            </w:r>
          </w:p>
        </w:tc>
        <w:tc>
          <w:tcPr>
            <w:tcW w:w="5103" w:type="dxa"/>
            <w:shd w:val="clear" w:color="auto" w:fill="auto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1AB" w:rsidRPr="009D0AA4" w:rsidTr="00FE6034">
        <w:tc>
          <w:tcPr>
            <w:tcW w:w="4503" w:type="dxa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тип контролируемой жидкости</w:t>
            </w:r>
          </w:p>
        </w:tc>
        <w:tc>
          <w:tcPr>
            <w:tcW w:w="5103" w:type="dxa"/>
            <w:shd w:val="clear" w:color="auto" w:fill="auto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1AB" w:rsidRPr="009D0AA4" w:rsidTr="006C753F">
        <w:tc>
          <w:tcPr>
            <w:tcW w:w="4503" w:type="dxa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температура контролируемой жидкости</w:t>
            </w:r>
          </w:p>
        </w:tc>
        <w:tc>
          <w:tcPr>
            <w:tcW w:w="5103" w:type="dxa"/>
            <w:shd w:val="clear" w:color="auto" w:fill="auto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4A6D2F">
        <w:trPr>
          <w:cantSplit/>
        </w:trPr>
        <w:tc>
          <w:tcPr>
            <w:tcW w:w="9606" w:type="dxa"/>
            <w:gridSpan w:val="2"/>
          </w:tcPr>
          <w:p w:rsidR="0097522F" w:rsidRPr="009D0AA4" w:rsidRDefault="0097522F" w:rsidP="004A6D2F">
            <w:pPr>
              <w:pStyle w:val="2"/>
              <w:ind w:right="-108"/>
              <w:rPr>
                <w:rFonts w:asciiTheme="minorHAnsi" w:hAnsiTheme="minorHAnsi" w:cstheme="minorHAnsi"/>
                <w:szCs w:val="24"/>
              </w:rPr>
            </w:pPr>
            <w:r w:rsidRPr="009D0AA4">
              <w:rPr>
                <w:rFonts w:asciiTheme="minorHAnsi" w:hAnsiTheme="minorHAnsi" w:cstheme="minorHAnsi"/>
                <w:szCs w:val="24"/>
              </w:rPr>
              <w:t>Комплектация расходомера</w:t>
            </w:r>
            <w:r w:rsidR="00293FC3" w:rsidRPr="009D0AA4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293FC3" w:rsidRPr="009D0AA4" w:rsidTr="004A6D2F">
        <w:trPr>
          <w:cantSplit/>
        </w:trPr>
        <w:tc>
          <w:tcPr>
            <w:tcW w:w="4503" w:type="dxa"/>
          </w:tcPr>
          <w:p w:rsidR="00293FC3" w:rsidRPr="009D0AA4" w:rsidRDefault="00293FC3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- наличие интерфейса </w:t>
            </w:r>
            <w:r w:rsidR="00FB2FA4"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RS</w:t>
            </w:r>
            <w:r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-232(</w:t>
            </w: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или </w:t>
            </w:r>
            <w:r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485)</w:t>
            </w:r>
          </w:p>
        </w:tc>
        <w:tc>
          <w:tcPr>
            <w:tcW w:w="5103" w:type="dxa"/>
          </w:tcPr>
          <w:p w:rsidR="00293FC3" w:rsidRPr="009D0AA4" w:rsidRDefault="00293FC3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44BC" w:rsidRPr="009D0AA4" w:rsidTr="004A6D2F">
        <w:trPr>
          <w:cantSplit/>
        </w:trPr>
        <w:tc>
          <w:tcPr>
            <w:tcW w:w="4503" w:type="dxa"/>
          </w:tcPr>
          <w:p w:rsidR="007F44BC" w:rsidRPr="009D0AA4" w:rsidRDefault="002D0821" w:rsidP="002D0821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F44BC"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наличие </w:t>
            </w:r>
            <w:r w:rsidR="007F44BC"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USB</w:t>
            </w:r>
          </w:p>
        </w:tc>
        <w:tc>
          <w:tcPr>
            <w:tcW w:w="5103" w:type="dxa"/>
          </w:tcPr>
          <w:p w:rsidR="007F44BC" w:rsidRPr="009D0AA4" w:rsidRDefault="007F44BC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1AB" w:rsidRPr="009D0AA4" w:rsidTr="009159B3">
        <w:trPr>
          <w:cantSplit/>
        </w:trPr>
        <w:tc>
          <w:tcPr>
            <w:tcW w:w="4503" w:type="dxa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наличие блока токового выхода</w:t>
            </w:r>
          </w:p>
        </w:tc>
        <w:tc>
          <w:tcPr>
            <w:tcW w:w="5103" w:type="dxa"/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1AB" w:rsidRPr="009D0AA4" w:rsidTr="005401F9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-наличие блока импульсного выхода (или релейного выхода)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11AB" w:rsidRPr="009D0AA4" w:rsidTr="00A94470">
        <w:tc>
          <w:tcPr>
            <w:tcW w:w="4503" w:type="dxa"/>
            <w:tcBorders>
              <w:bottom w:val="single" w:sz="4" w:space="0" w:color="auto"/>
            </w:tcBorders>
          </w:tcPr>
          <w:p w:rsidR="003A11AB" w:rsidRPr="009D0AA4" w:rsidRDefault="003A11AB" w:rsidP="003A11AB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- длина линии связи между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электронными блоками, </w:t>
            </w:r>
            <w:proofErr w:type="gramStart"/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11AB" w:rsidRPr="009D0AA4" w:rsidRDefault="003A11AB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FB2FA4">
        <w:tc>
          <w:tcPr>
            <w:tcW w:w="4503" w:type="dxa"/>
            <w:tcBorders>
              <w:top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Количество приборов, шт.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4A6D2F">
        <w:tc>
          <w:tcPr>
            <w:tcW w:w="45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Способ доставки (экспресс-почта; самовывоз, транспортная компания)</w:t>
            </w:r>
          </w:p>
        </w:tc>
        <w:tc>
          <w:tcPr>
            <w:tcW w:w="51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617" w:rsidRPr="009D0AA4" w:rsidRDefault="00862617">
      <w:pPr>
        <w:spacing w:line="360" w:lineRule="auto"/>
        <w:ind w:left="-426"/>
        <w:rPr>
          <w:rFonts w:asciiTheme="minorHAnsi" w:hAnsiTheme="minorHAnsi" w:cstheme="minorHAnsi"/>
          <w:sz w:val="24"/>
          <w:szCs w:val="24"/>
        </w:rPr>
      </w:pPr>
    </w:p>
    <w:p w:rsidR="009D0AA4" w:rsidRPr="009D0AA4" w:rsidRDefault="009D0AA4" w:rsidP="009D0AA4">
      <w:pPr>
        <w:pStyle w:val="a6"/>
        <w:pBdr>
          <w:top w:val="single" w:sz="4" w:space="1" w:color="auto"/>
        </w:pBdr>
        <w:tabs>
          <w:tab w:val="left" w:pos="360"/>
        </w:tabs>
        <w:spacing w:before="60" w:line="216" w:lineRule="auto"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0AA4">
        <w:rPr>
          <w:rFonts w:asciiTheme="minorHAnsi" w:hAnsiTheme="minorHAnsi" w:cstheme="minorHAnsi"/>
          <w:b/>
          <w:sz w:val="24"/>
          <w:szCs w:val="24"/>
        </w:rPr>
        <w:t xml:space="preserve">Стогний Руслан Николаевич, ООО НПП «Водомер» </w:t>
      </w:r>
    </w:p>
    <w:p w:rsidR="009D0AA4" w:rsidRPr="009D0AA4" w:rsidRDefault="009D0AA4" w:rsidP="009D0AA4">
      <w:pPr>
        <w:pStyle w:val="a7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9D0AA4">
        <w:rPr>
          <w:rFonts w:asciiTheme="minorHAnsi" w:hAnsiTheme="minorHAnsi" w:cstheme="minorHAnsi"/>
          <w:b/>
          <w:sz w:val="24"/>
          <w:szCs w:val="24"/>
          <w:lang w:val="en-US"/>
        </w:rPr>
        <w:t>+38 (050) 400-37-58, +38 (067) 533-81-83, +38 (057) 760-13-99, e-mail: sale@vodomer.com.ua</w:t>
      </w:r>
    </w:p>
    <w:p w:rsidR="009D0AA4" w:rsidRPr="009D0AA4" w:rsidRDefault="009D0AA4" w:rsidP="009D0AA4">
      <w:pPr>
        <w:pStyle w:val="a7"/>
        <w:rPr>
          <w:rFonts w:asciiTheme="minorHAnsi" w:hAnsiTheme="minorHAnsi" w:cstheme="minorHAnsi"/>
          <w:sz w:val="24"/>
          <w:szCs w:val="24"/>
          <w:lang w:val="en-US"/>
        </w:rPr>
      </w:pPr>
    </w:p>
    <w:p w:rsidR="00862617" w:rsidRPr="009D0AA4" w:rsidRDefault="00862617">
      <w:pPr>
        <w:spacing w:line="360" w:lineRule="auto"/>
        <w:ind w:left="-426" w:firstLine="426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sectPr w:rsidR="00862617" w:rsidRPr="009D0AA4" w:rsidSect="009D0AA4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6CA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0347A7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CBC2E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67C4FE5"/>
    <w:multiLevelType w:val="singleLevel"/>
    <w:tmpl w:val="972020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52D15104"/>
    <w:multiLevelType w:val="singleLevel"/>
    <w:tmpl w:val="4A980530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7350152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6B33"/>
    <w:rsid w:val="00077C01"/>
    <w:rsid w:val="0008062C"/>
    <w:rsid w:val="002536C6"/>
    <w:rsid w:val="00293FC3"/>
    <w:rsid w:val="002A451E"/>
    <w:rsid w:val="002D0821"/>
    <w:rsid w:val="003A11AB"/>
    <w:rsid w:val="003C6BC5"/>
    <w:rsid w:val="004A6D2F"/>
    <w:rsid w:val="00594407"/>
    <w:rsid w:val="005970C4"/>
    <w:rsid w:val="00635791"/>
    <w:rsid w:val="00663987"/>
    <w:rsid w:val="00726B33"/>
    <w:rsid w:val="007409D8"/>
    <w:rsid w:val="00767BC9"/>
    <w:rsid w:val="007F410A"/>
    <w:rsid w:val="007F44BC"/>
    <w:rsid w:val="00835E8F"/>
    <w:rsid w:val="0085757F"/>
    <w:rsid w:val="00862617"/>
    <w:rsid w:val="008A6E00"/>
    <w:rsid w:val="008C240A"/>
    <w:rsid w:val="0092389E"/>
    <w:rsid w:val="0097522F"/>
    <w:rsid w:val="0098343B"/>
    <w:rsid w:val="009D0AA4"/>
    <w:rsid w:val="00AC2516"/>
    <w:rsid w:val="00AD69AA"/>
    <w:rsid w:val="00AE34B7"/>
    <w:rsid w:val="00B90492"/>
    <w:rsid w:val="00BD2D75"/>
    <w:rsid w:val="00D404D4"/>
    <w:rsid w:val="00D83CB0"/>
    <w:rsid w:val="00E24773"/>
    <w:rsid w:val="00EA4EB5"/>
    <w:rsid w:val="00F126AD"/>
    <w:rsid w:val="00F86A81"/>
    <w:rsid w:val="00FB2FA4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5"/>
  </w:style>
  <w:style w:type="paragraph" w:styleId="1">
    <w:name w:val="heading 1"/>
    <w:basedOn w:val="a"/>
    <w:next w:val="a"/>
    <w:qFormat/>
    <w:rsid w:val="00EA4EB5"/>
    <w:pPr>
      <w:keepNext/>
      <w:spacing w:line="360" w:lineRule="auto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qFormat/>
    <w:rsid w:val="00EA4EB5"/>
    <w:pPr>
      <w:keepNext/>
      <w:spacing w:line="360" w:lineRule="auto"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A4EB5"/>
    <w:pPr>
      <w:keepNext/>
      <w:outlineLvl w:val="2"/>
    </w:pPr>
    <w:rPr>
      <w:rFonts w:ascii="Arial" w:hAnsi="Arial"/>
      <w:i/>
      <w:sz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EB5"/>
    <w:pPr>
      <w:spacing w:line="360" w:lineRule="auto"/>
      <w:ind w:firstLine="720"/>
      <w:jc w:val="center"/>
    </w:pPr>
    <w:rPr>
      <w:rFonts w:ascii="Arial" w:hAnsi="Arial"/>
      <w:b/>
      <w:i/>
      <w:sz w:val="28"/>
    </w:rPr>
  </w:style>
  <w:style w:type="character" w:styleId="a4">
    <w:name w:val="Hyperlink"/>
    <w:rsid w:val="00EA4EB5"/>
    <w:rPr>
      <w:color w:val="0000FF"/>
      <w:u w:val="single"/>
    </w:rPr>
  </w:style>
  <w:style w:type="table" w:styleId="a5">
    <w:name w:val="Table Grid"/>
    <w:basedOn w:val="a1"/>
    <w:rsid w:val="0066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522F"/>
  </w:style>
  <w:style w:type="paragraph" w:customStyle="1" w:styleId="a6">
    <w:name w:val="бычный"/>
    <w:rsid w:val="009D0AA4"/>
    <w:pPr>
      <w:autoSpaceDE w:val="0"/>
      <w:autoSpaceDN w:val="0"/>
    </w:pPr>
  </w:style>
  <w:style w:type="paragraph" w:styleId="a7">
    <w:name w:val="footer"/>
    <w:basedOn w:val="a"/>
    <w:link w:val="a8"/>
    <w:uiPriority w:val="99"/>
    <w:rsid w:val="009D0AA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uiPriority w:val="99"/>
    <w:rsid w:val="009D0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«Расходомер ЭХО-Р-01 – АП-11 – 5 - RS   ТУ 4213-010-13258421-97»</vt:lpstr>
    </vt:vector>
  </TitlesOfParts>
  <Company>СИГНУР</Company>
  <LinksUpToDate>false</LinksUpToDate>
  <CharactersWithSpaces>868</CharactersWithSpaces>
  <SharedDoc>false</SharedDoc>
  <HLinks>
    <vt:vector size="12" baseType="variant">
      <vt:variant>
        <vt:i4>1114199</vt:i4>
      </vt:variant>
      <vt:variant>
        <vt:i4>3</vt:i4>
      </vt:variant>
      <vt:variant>
        <vt:i4>0</vt:i4>
      </vt:variant>
      <vt:variant>
        <vt:i4>5</vt:i4>
      </vt:variant>
      <vt:variant>
        <vt:lpwstr>http://www.signur.ru/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mailto:signur@mail.ru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«Расходомер ЭХО-Р-01 – АП-11 – 5 - RS   ТУ 4213-010-13258421-97»</dc:title>
  <dc:creator>Яворская Ольга Николаевна</dc:creator>
  <cp:lastModifiedBy>Руслан</cp:lastModifiedBy>
  <cp:revision>4</cp:revision>
  <cp:lastPrinted>2018-03-15T11:21:00Z</cp:lastPrinted>
  <dcterms:created xsi:type="dcterms:W3CDTF">2019-11-25T12:32:00Z</dcterms:created>
  <dcterms:modified xsi:type="dcterms:W3CDTF">2019-11-25T13:06:00Z</dcterms:modified>
</cp:coreProperties>
</file>