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E8" w:rsidRPr="00E03C61" w:rsidRDefault="008B54E8">
      <w:pPr>
        <w:pStyle w:val="a3"/>
        <w:rPr>
          <w:rFonts w:ascii="Arial" w:hAnsi="Arial" w:cs="Arial"/>
          <w:color w:val="003366"/>
          <w:sz w:val="26"/>
          <w:szCs w:val="26"/>
        </w:rPr>
      </w:pPr>
    </w:p>
    <w:p w:rsidR="00BA4DCD" w:rsidRDefault="001C2415">
      <w:pPr>
        <w:pStyle w:val="a3"/>
        <w:rPr>
          <w:rFonts w:ascii="Arial" w:hAnsi="Arial" w:cs="Arial"/>
          <w:color w:val="003366"/>
          <w:sz w:val="26"/>
          <w:szCs w:val="26"/>
        </w:rPr>
      </w:pPr>
      <w:r w:rsidRPr="008D15FF">
        <w:rPr>
          <w:rFonts w:ascii="Arial" w:hAnsi="Arial" w:cs="Arial"/>
          <w:color w:val="003366"/>
          <w:sz w:val="26"/>
          <w:szCs w:val="26"/>
        </w:rPr>
        <w:t>ОПРОСНЫЙ ЛИСТ ДЛЯ ЗАКАЗА Ирвис</w:t>
      </w:r>
      <w:r w:rsidRPr="008D15FF">
        <w:rPr>
          <w:rFonts w:ascii="Arial" w:hAnsi="Arial" w:cs="Arial"/>
          <w:color w:val="003366"/>
          <w:sz w:val="26"/>
          <w:szCs w:val="26"/>
        </w:rPr>
        <w:noBreakHyphen/>
        <w:t>РС4</w:t>
      </w:r>
      <w:r w:rsidR="00A314F8">
        <w:rPr>
          <w:rFonts w:ascii="Arial" w:hAnsi="Arial" w:cs="Arial"/>
          <w:color w:val="003366"/>
          <w:sz w:val="26"/>
          <w:szCs w:val="26"/>
        </w:rPr>
        <w:t>М</w:t>
      </w:r>
      <w:r w:rsidRPr="008D15FF">
        <w:rPr>
          <w:rFonts w:ascii="Arial" w:hAnsi="Arial" w:cs="Arial"/>
          <w:color w:val="003366"/>
          <w:sz w:val="26"/>
          <w:szCs w:val="26"/>
        </w:rPr>
        <w:noBreakHyphen/>
        <w:t>Пп</w:t>
      </w:r>
      <w:r w:rsidR="00A314F8">
        <w:rPr>
          <w:rFonts w:ascii="Arial" w:hAnsi="Arial" w:cs="Arial"/>
          <w:color w:val="003366"/>
          <w:sz w:val="26"/>
          <w:szCs w:val="26"/>
        </w:rPr>
        <w:t xml:space="preserve">  Многоканальный</w:t>
      </w:r>
    </w:p>
    <w:p w:rsidR="00A314F8" w:rsidRPr="00A314F8" w:rsidRDefault="00A314F8">
      <w:pPr>
        <w:pStyle w:val="a3"/>
        <w:rPr>
          <w:rFonts w:ascii="Arial" w:hAnsi="Arial" w:cs="Arial"/>
          <w:b w:val="0"/>
          <w:color w:val="003366"/>
          <w:sz w:val="20"/>
          <w:szCs w:val="20"/>
        </w:rPr>
      </w:pPr>
      <w:r w:rsidRPr="00A314F8">
        <w:rPr>
          <w:rFonts w:ascii="Arial" w:hAnsi="Arial" w:cs="Arial"/>
          <w:i/>
          <w:color w:val="003366"/>
          <w:sz w:val="26"/>
          <w:szCs w:val="26"/>
        </w:rPr>
        <w:t>Ультразвуковой   Вихревой</w:t>
      </w:r>
      <w:r>
        <w:rPr>
          <w:rFonts w:ascii="Arial" w:hAnsi="Arial" w:cs="Arial"/>
          <w:color w:val="003366"/>
          <w:sz w:val="26"/>
          <w:szCs w:val="26"/>
        </w:rPr>
        <w:t xml:space="preserve">  </w:t>
      </w:r>
      <w:r w:rsidRPr="00A314F8">
        <w:rPr>
          <w:rFonts w:ascii="Arial" w:hAnsi="Arial" w:cs="Arial"/>
          <w:b w:val="0"/>
          <w:color w:val="003366"/>
          <w:sz w:val="20"/>
          <w:szCs w:val="20"/>
        </w:rPr>
        <w:t>(обвести)</w:t>
      </w:r>
    </w:p>
    <w:p w:rsidR="001C2415" w:rsidRPr="007E6549" w:rsidRDefault="001C2415">
      <w:pPr>
        <w:pStyle w:val="a3"/>
        <w:rPr>
          <w:color w:val="003366"/>
          <w:sz w:val="22"/>
          <w:szCs w:val="22"/>
        </w:rPr>
      </w:pPr>
    </w:p>
    <w:p w:rsidR="001C2415" w:rsidRPr="008D15FF" w:rsidRDefault="001C2415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4"/>
          <w:szCs w:val="24"/>
        </w:rPr>
        <w:t>1.</w:t>
      </w:r>
      <w:r w:rsidRPr="008D15FF">
        <w:rPr>
          <w:b w:val="0"/>
          <w:bCs w:val="0"/>
          <w:color w:val="003366"/>
          <w:sz w:val="24"/>
          <w:szCs w:val="24"/>
        </w:rPr>
        <w:t xml:space="preserve"> </w:t>
      </w:r>
      <w:r w:rsidRPr="008D15FF">
        <w:rPr>
          <w:b w:val="0"/>
          <w:bCs w:val="0"/>
          <w:color w:val="003366"/>
          <w:sz w:val="22"/>
          <w:szCs w:val="22"/>
        </w:rPr>
        <w:t>Предприятие заказчик: ________________________________________________________</w:t>
      </w:r>
    </w:p>
    <w:p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1.1.</w:t>
      </w:r>
      <w:r w:rsidRPr="008D15FF">
        <w:rPr>
          <w:b w:val="0"/>
          <w:bCs w:val="0"/>
          <w:color w:val="003366"/>
          <w:sz w:val="22"/>
          <w:szCs w:val="22"/>
          <w:lang w:val="en-US"/>
        </w:rPr>
        <w:t> </w:t>
      </w:r>
      <w:r w:rsidRPr="008D15FF">
        <w:rPr>
          <w:b w:val="0"/>
          <w:bCs w:val="0"/>
          <w:color w:val="003366"/>
          <w:sz w:val="22"/>
          <w:szCs w:val="22"/>
        </w:rPr>
        <w:t>Объект установки: ________________________________________________________</w:t>
      </w:r>
    </w:p>
    <w:p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1.2. Юр./почтовый адрес: ______________________________________________________</w:t>
      </w:r>
    </w:p>
    <w:p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1.3. ИНН/КПП: ______________________________________________________________</w:t>
      </w:r>
    </w:p>
    <w:p w:rsidR="001C2415" w:rsidRPr="008D15FF" w:rsidRDefault="001C2415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1.4. Способ отгрузки:      железная дорога      автоперевозчик      самовывоз</w:t>
      </w:r>
    </w:p>
    <w:p w:rsidR="001C2415" w:rsidRPr="008D15FF" w:rsidRDefault="00780C8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2</w:t>
      </w:r>
      <w:r w:rsidR="001C2415" w:rsidRPr="008D15FF">
        <w:rPr>
          <w:color w:val="003366"/>
          <w:sz w:val="22"/>
          <w:szCs w:val="22"/>
        </w:rPr>
        <w:t>.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 Измеряемая среда:</w:t>
      </w:r>
    </w:p>
    <w:p w:rsidR="001C2415" w:rsidRPr="008D15FF" w:rsidRDefault="00780C8D" w:rsidP="00DD39E4">
      <w:pPr>
        <w:pStyle w:val="a3"/>
        <w:spacing w:line="336" w:lineRule="auto"/>
        <w:ind w:left="284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2</w:t>
      </w:r>
      <w:r w:rsidR="001C2415" w:rsidRPr="008D15FF">
        <w:rPr>
          <w:b w:val="0"/>
          <w:bCs w:val="0"/>
          <w:color w:val="003366"/>
          <w:sz w:val="22"/>
          <w:szCs w:val="22"/>
        </w:rPr>
        <w:t>.1.     природный газ,   воздух,   азот,    другое________________________</w:t>
      </w:r>
    </w:p>
    <w:p w:rsidR="001C2415" w:rsidRPr="008D15FF" w:rsidRDefault="00CA6469" w:rsidP="00DD39E4">
      <w:pPr>
        <w:pStyle w:val="a3"/>
        <w:spacing w:line="336" w:lineRule="auto"/>
        <w:ind w:left="1021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вместо пунктов 2</w:t>
      </w:r>
      <w:r w:rsidR="001C2415" w:rsidRPr="008D15FF">
        <w:rPr>
          <w:b w:val="0"/>
          <w:bCs w:val="0"/>
          <w:color w:val="003366"/>
          <w:sz w:val="22"/>
          <w:szCs w:val="22"/>
        </w:rPr>
        <w:t>.2.-</w:t>
      </w:r>
      <w:r w:rsidRPr="008D15FF">
        <w:rPr>
          <w:b w:val="0"/>
          <w:bCs w:val="0"/>
          <w:color w:val="003366"/>
          <w:sz w:val="22"/>
          <w:szCs w:val="22"/>
        </w:rPr>
        <w:t xml:space="preserve"> 2</w:t>
      </w:r>
      <w:r w:rsidR="001C2415" w:rsidRPr="008D15FF">
        <w:rPr>
          <w:b w:val="0"/>
          <w:bCs w:val="0"/>
          <w:color w:val="003366"/>
          <w:sz w:val="22"/>
          <w:szCs w:val="22"/>
        </w:rPr>
        <w:t>.4. рекомендуется поставлять паспорт на газ,</w:t>
      </w:r>
    </w:p>
    <w:p w:rsidR="001C2415" w:rsidRPr="008D15FF" w:rsidRDefault="001C2415" w:rsidP="00DD39E4">
      <w:pPr>
        <w:pStyle w:val="a3"/>
        <w:spacing w:line="336" w:lineRule="auto"/>
        <w:ind w:left="1021"/>
        <w:jc w:val="left"/>
        <w:rPr>
          <w:color w:val="003366"/>
          <w:sz w:val="22"/>
          <w:szCs w:val="22"/>
          <w:u w:val="single"/>
        </w:rPr>
      </w:pPr>
      <w:r w:rsidRPr="008D15FF">
        <w:rPr>
          <w:color w:val="003366"/>
          <w:sz w:val="22"/>
          <w:szCs w:val="22"/>
          <w:u w:val="single"/>
        </w:rPr>
        <w:t>Внимание, для попутного нефтяного газа паспорт обязателен!</w:t>
      </w:r>
    </w:p>
    <w:p w:rsidR="001C2415" w:rsidRPr="00A314F8" w:rsidRDefault="00780C8D" w:rsidP="008D15FF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18"/>
          <w:szCs w:val="18"/>
        </w:rPr>
      </w:pPr>
      <w:r w:rsidRPr="00A314F8">
        <w:rPr>
          <w:b w:val="0"/>
          <w:bCs w:val="0"/>
          <w:color w:val="003366"/>
          <w:sz w:val="18"/>
          <w:szCs w:val="18"/>
        </w:rPr>
        <w:t>2</w:t>
      </w:r>
      <w:r w:rsidR="001C2415" w:rsidRPr="00A314F8">
        <w:rPr>
          <w:b w:val="0"/>
          <w:bCs w:val="0"/>
          <w:color w:val="003366"/>
          <w:sz w:val="18"/>
          <w:szCs w:val="18"/>
        </w:rPr>
        <w:t>.2. плотность при стандартных условиях (101,325 кПа, 293 °К</w:t>
      </w:r>
      <w:r w:rsidR="00EA552F" w:rsidRPr="00A314F8">
        <w:rPr>
          <w:b w:val="0"/>
          <w:bCs w:val="0"/>
          <w:color w:val="003366"/>
          <w:sz w:val="18"/>
          <w:szCs w:val="18"/>
        </w:rPr>
        <w:t>)_________________</w:t>
      </w:r>
      <w:r w:rsidR="0013314B" w:rsidRPr="00A314F8">
        <w:rPr>
          <w:b w:val="0"/>
          <w:bCs w:val="0"/>
          <w:color w:val="003366"/>
          <w:sz w:val="18"/>
          <w:szCs w:val="18"/>
        </w:rPr>
        <w:t>____________</w:t>
      </w:r>
    </w:p>
    <w:p w:rsidR="001C2415" w:rsidRPr="00A314F8" w:rsidRDefault="00780C8D" w:rsidP="008D15FF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18"/>
          <w:szCs w:val="18"/>
        </w:rPr>
      </w:pPr>
      <w:r w:rsidRPr="00A314F8">
        <w:rPr>
          <w:b w:val="0"/>
          <w:bCs w:val="0"/>
          <w:color w:val="003366"/>
          <w:sz w:val="18"/>
          <w:szCs w:val="18"/>
        </w:rPr>
        <w:t>2</w:t>
      </w:r>
      <w:r w:rsidR="001C2415" w:rsidRPr="00A314F8">
        <w:rPr>
          <w:b w:val="0"/>
          <w:bCs w:val="0"/>
          <w:color w:val="003366"/>
          <w:sz w:val="18"/>
          <w:szCs w:val="18"/>
        </w:rPr>
        <w:t xml:space="preserve">.3. концентрация двуокиси углерода </w:t>
      </w:r>
      <w:r w:rsidR="001C2415" w:rsidRPr="00A314F8">
        <w:rPr>
          <w:color w:val="003366"/>
          <w:sz w:val="18"/>
          <w:szCs w:val="18"/>
        </w:rPr>
        <w:t>СО</w:t>
      </w:r>
      <w:r w:rsidR="001C2415" w:rsidRPr="00A314F8">
        <w:rPr>
          <w:color w:val="003366"/>
          <w:sz w:val="18"/>
          <w:szCs w:val="18"/>
          <w:vertAlign w:val="subscript"/>
        </w:rPr>
        <w:t>2</w:t>
      </w:r>
      <w:r w:rsidR="001C2415" w:rsidRPr="00A314F8">
        <w:rPr>
          <w:color w:val="003366"/>
          <w:sz w:val="18"/>
          <w:szCs w:val="18"/>
        </w:rPr>
        <w:t>, %</w:t>
      </w:r>
      <w:r w:rsidR="001C2415" w:rsidRPr="00A314F8">
        <w:rPr>
          <w:b w:val="0"/>
          <w:bCs w:val="0"/>
          <w:color w:val="003366"/>
          <w:sz w:val="18"/>
          <w:szCs w:val="18"/>
        </w:rPr>
        <w:t xml:space="preserve"> (для природного газа)</w:t>
      </w:r>
      <w:r w:rsidR="00EA552F" w:rsidRPr="00A314F8">
        <w:rPr>
          <w:b w:val="0"/>
          <w:bCs w:val="0"/>
          <w:color w:val="003366"/>
          <w:sz w:val="18"/>
          <w:szCs w:val="18"/>
        </w:rPr>
        <w:t>_____________</w:t>
      </w:r>
      <w:r w:rsidR="0013314B" w:rsidRPr="00A314F8">
        <w:rPr>
          <w:b w:val="0"/>
          <w:bCs w:val="0"/>
          <w:color w:val="003366"/>
          <w:sz w:val="18"/>
          <w:szCs w:val="18"/>
        </w:rPr>
        <w:t>____________</w:t>
      </w:r>
    </w:p>
    <w:p w:rsidR="001C2415" w:rsidRPr="00A314F8" w:rsidRDefault="00780C8D" w:rsidP="008D15FF">
      <w:pPr>
        <w:pStyle w:val="a3"/>
        <w:spacing w:line="360" w:lineRule="auto"/>
        <w:ind w:left="284"/>
        <w:jc w:val="left"/>
        <w:rPr>
          <w:b w:val="0"/>
          <w:bCs w:val="0"/>
          <w:color w:val="003366"/>
          <w:sz w:val="18"/>
          <w:szCs w:val="18"/>
        </w:rPr>
      </w:pPr>
      <w:r w:rsidRPr="00A314F8">
        <w:rPr>
          <w:b w:val="0"/>
          <w:bCs w:val="0"/>
          <w:color w:val="003366"/>
          <w:sz w:val="18"/>
          <w:szCs w:val="18"/>
        </w:rPr>
        <w:t>2</w:t>
      </w:r>
      <w:r w:rsidR="001C2415" w:rsidRPr="00A314F8">
        <w:rPr>
          <w:b w:val="0"/>
          <w:bCs w:val="0"/>
          <w:color w:val="003366"/>
          <w:sz w:val="18"/>
          <w:szCs w:val="18"/>
        </w:rPr>
        <w:t xml:space="preserve">.4. концентрация азота </w:t>
      </w:r>
      <w:r w:rsidR="001C2415" w:rsidRPr="00A314F8">
        <w:rPr>
          <w:color w:val="003366"/>
          <w:sz w:val="18"/>
          <w:szCs w:val="18"/>
          <w:lang w:val="en-US"/>
        </w:rPr>
        <w:t>N</w:t>
      </w:r>
      <w:r w:rsidR="001C2415" w:rsidRPr="00A314F8">
        <w:rPr>
          <w:color w:val="003366"/>
          <w:sz w:val="18"/>
          <w:szCs w:val="18"/>
          <w:vertAlign w:val="subscript"/>
        </w:rPr>
        <w:t>2</w:t>
      </w:r>
      <w:r w:rsidR="001C2415" w:rsidRPr="00A314F8">
        <w:rPr>
          <w:color w:val="003366"/>
          <w:sz w:val="18"/>
          <w:szCs w:val="18"/>
        </w:rPr>
        <w:t>, %</w:t>
      </w:r>
      <w:r w:rsidR="001C2415" w:rsidRPr="00A314F8">
        <w:rPr>
          <w:b w:val="0"/>
          <w:bCs w:val="0"/>
          <w:color w:val="003366"/>
          <w:sz w:val="18"/>
          <w:szCs w:val="18"/>
        </w:rPr>
        <w:t xml:space="preserve"> (для природного газа</w:t>
      </w:r>
      <w:r w:rsidR="008D15FF" w:rsidRPr="00A314F8">
        <w:rPr>
          <w:b w:val="0"/>
          <w:bCs w:val="0"/>
          <w:color w:val="003366"/>
          <w:sz w:val="18"/>
          <w:szCs w:val="18"/>
        </w:rPr>
        <w:t>)</w:t>
      </w:r>
      <w:r w:rsidR="00EA552F" w:rsidRPr="00A314F8">
        <w:rPr>
          <w:b w:val="0"/>
          <w:bCs w:val="0"/>
          <w:color w:val="003366"/>
          <w:sz w:val="18"/>
          <w:szCs w:val="18"/>
        </w:rPr>
        <w:t>__________________________</w:t>
      </w:r>
      <w:r w:rsidR="0013314B" w:rsidRPr="00A314F8">
        <w:rPr>
          <w:b w:val="0"/>
          <w:bCs w:val="0"/>
          <w:color w:val="003366"/>
          <w:sz w:val="18"/>
          <w:szCs w:val="18"/>
        </w:rPr>
        <w:t>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4"/>
        <w:gridCol w:w="775"/>
        <w:gridCol w:w="792"/>
        <w:gridCol w:w="792"/>
        <w:gridCol w:w="792"/>
        <w:gridCol w:w="792"/>
      </w:tblGrid>
      <w:tr w:rsidR="00CC2B70" w:rsidTr="00622C15">
        <w:tc>
          <w:tcPr>
            <w:tcW w:w="6439" w:type="dxa"/>
            <w:gridSpan w:val="2"/>
          </w:tcPr>
          <w:p w:rsidR="00CC2B70" w:rsidRDefault="00CC2B70" w:rsidP="008E2D52"/>
        </w:tc>
        <w:tc>
          <w:tcPr>
            <w:tcW w:w="792" w:type="dxa"/>
          </w:tcPr>
          <w:p w:rsidR="00CC2B70" w:rsidRDefault="00CC2B70" w:rsidP="008E2D52">
            <w:r>
              <w:t>1</w:t>
            </w:r>
          </w:p>
        </w:tc>
        <w:tc>
          <w:tcPr>
            <w:tcW w:w="792" w:type="dxa"/>
          </w:tcPr>
          <w:p w:rsidR="00CC2B70" w:rsidRDefault="00CC2B70" w:rsidP="008E2D52">
            <w:r>
              <w:t>2</w:t>
            </w:r>
          </w:p>
        </w:tc>
        <w:tc>
          <w:tcPr>
            <w:tcW w:w="792" w:type="dxa"/>
          </w:tcPr>
          <w:p w:rsidR="00CC2B70" w:rsidRDefault="00CC2B70" w:rsidP="008E2D52">
            <w:r>
              <w:t>3</w:t>
            </w:r>
          </w:p>
        </w:tc>
        <w:tc>
          <w:tcPr>
            <w:tcW w:w="792" w:type="dxa"/>
          </w:tcPr>
          <w:p w:rsidR="00CC2B70" w:rsidRDefault="00CC2B70" w:rsidP="008E2D52">
            <w:r>
              <w:t>4</w:t>
            </w:r>
          </w:p>
        </w:tc>
      </w:tr>
      <w:tr w:rsidR="00CC2B70" w:rsidTr="00622C15">
        <w:tc>
          <w:tcPr>
            <w:tcW w:w="6439" w:type="dxa"/>
            <w:gridSpan w:val="2"/>
          </w:tcPr>
          <w:p w:rsidR="00CC2B70" w:rsidRDefault="008079D3" w:rsidP="008E2D52">
            <w:r w:rsidRPr="00622C15">
              <w:rPr>
                <w:b/>
                <w:bCs/>
                <w:color w:val="003366"/>
                <w:sz w:val="22"/>
                <w:szCs w:val="22"/>
              </w:rPr>
              <w:t>3.</w:t>
            </w:r>
            <w:r w:rsidR="00CC2B70" w:rsidRPr="00622C15">
              <w:rPr>
                <w:b/>
                <w:bCs/>
                <w:color w:val="003366"/>
                <w:sz w:val="22"/>
                <w:szCs w:val="22"/>
              </w:rPr>
              <w:t xml:space="preserve">Диаметр первичного преобразователя (Ду) мм </w:t>
            </w:r>
          </w:p>
        </w:tc>
        <w:tc>
          <w:tcPr>
            <w:tcW w:w="792" w:type="dxa"/>
          </w:tcPr>
          <w:p w:rsidR="00CC2B70" w:rsidRDefault="00CC2B70" w:rsidP="00622C15">
            <w:pPr>
              <w:jc w:val="center"/>
            </w:pPr>
          </w:p>
        </w:tc>
        <w:tc>
          <w:tcPr>
            <w:tcW w:w="792" w:type="dxa"/>
          </w:tcPr>
          <w:p w:rsidR="00CC2B70" w:rsidRDefault="00CC2B70" w:rsidP="00622C15">
            <w:pPr>
              <w:jc w:val="center"/>
            </w:pPr>
          </w:p>
        </w:tc>
        <w:tc>
          <w:tcPr>
            <w:tcW w:w="792" w:type="dxa"/>
          </w:tcPr>
          <w:p w:rsidR="00CC2B70" w:rsidRDefault="00CC2B70" w:rsidP="00622C15">
            <w:pPr>
              <w:jc w:val="center"/>
            </w:pPr>
          </w:p>
        </w:tc>
        <w:tc>
          <w:tcPr>
            <w:tcW w:w="792" w:type="dxa"/>
          </w:tcPr>
          <w:p w:rsidR="00CC2B70" w:rsidRDefault="00CC2B70" w:rsidP="00622C15">
            <w:pPr>
              <w:jc w:val="center"/>
            </w:pPr>
          </w:p>
        </w:tc>
      </w:tr>
      <w:tr w:rsidR="00CC2B70" w:rsidTr="00622C15">
        <w:trPr>
          <w:trHeight w:val="361"/>
        </w:trPr>
        <w:tc>
          <w:tcPr>
            <w:tcW w:w="5664" w:type="dxa"/>
            <w:vMerge w:val="restart"/>
          </w:tcPr>
          <w:p w:rsidR="00CC2B70" w:rsidRPr="00622C15" w:rsidRDefault="008079D3" w:rsidP="00622C15">
            <w:pPr>
              <w:pStyle w:val="a3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22C15">
              <w:rPr>
                <w:b w:val="0"/>
                <w:bCs w:val="0"/>
                <w:color w:val="003366"/>
                <w:sz w:val="22"/>
                <w:szCs w:val="22"/>
              </w:rPr>
              <w:t>4.</w:t>
            </w:r>
            <w:r w:rsidR="00CC2B70" w:rsidRPr="00622C15">
              <w:rPr>
                <w:b w:val="0"/>
                <w:bCs w:val="0"/>
                <w:color w:val="003366"/>
                <w:sz w:val="22"/>
                <w:szCs w:val="22"/>
              </w:rPr>
              <w:t xml:space="preserve">Избыточное давление измеряемой среды: </w:t>
            </w:r>
          </w:p>
          <w:p w:rsidR="00CC2B70" w:rsidRPr="00622C15" w:rsidRDefault="00CC2B70" w:rsidP="00622C15">
            <w:pPr>
              <w:pStyle w:val="a3"/>
              <w:ind w:left="284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22C15">
              <w:rPr>
                <w:b w:val="0"/>
                <w:bCs w:val="0"/>
                <w:color w:val="003366"/>
                <w:sz w:val="22"/>
                <w:szCs w:val="22"/>
              </w:rPr>
              <w:t>Размерность         (кгс/см2)     (кПа)     (МПа)</w:t>
            </w:r>
          </w:p>
          <w:p w:rsidR="00CC2B70" w:rsidRPr="00622C15" w:rsidRDefault="00CC2B70" w:rsidP="00622C15">
            <w:pPr>
              <w:pStyle w:val="a3"/>
              <w:ind w:left="284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22C15">
              <w:rPr>
                <w:b w:val="0"/>
                <w:bCs w:val="0"/>
                <w:color w:val="003366"/>
                <w:sz w:val="22"/>
                <w:szCs w:val="22"/>
              </w:rPr>
              <w:t xml:space="preserve">нужное подчеркнуть        </w:t>
            </w:r>
          </w:p>
        </w:tc>
        <w:tc>
          <w:tcPr>
            <w:tcW w:w="775" w:type="dxa"/>
          </w:tcPr>
          <w:p w:rsidR="00CC2B70" w:rsidRDefault="00CC2B70" w:rsidP="00CC2B70">
            <w:r w:rsidRPr="00622C15">
              <w:rPr>
                <w:b/>
                <w:bCs/>
                <w:color w:val="003366"/>
                <w:sz w:val="22"/>
                <w:szCs w:val="22"/>
                <w:lang w:val="en-US"/>
              </w:rPr>
              <w:t>min</w:t>
            </w: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</w:tr>
      <w:tr w:rsidR="00CC2B70" w:rsidTr="00622C15">
        <w:trPr>
          <w:trHeight w:val="367"/>
        </w:trPr>
        <w:tc>
          <w:tcPr>
            <w:tcW w:w="5664" w:type="dxa"/>
            <w:vMerge/>
          </w:tcPr>
          <w:p w:rsidR="00CC2B70" w:rsidRPr="00622C15" w:rsidRDefault="00CC2B70" w:rsidP="00622C15">
            <w:pPr>
              <w:pStyle w:val="a3"/>
              <w:jc w:val="left"/>
              <w:rPr>
                <w:color w:val="003366"/>
                <w:sz w:val="22"/>
                <w:szCs w:val="22"/>
              </w:rPr>
            </w:pPr>
          </w:p>
        </w:tc>
        <w:tc>
          <w:tcPr>
            <w:tcW w:w="775" w:type="dxa"/>
          </w:tcPr>
          <w:p w:rsidR="00CC2B70" w:rsidRPr="00622C15" w:rsidRDefault="00CC2B70" w:rsidP="00622C15">
            <w:pPr>
              <w:pStyle w:val="a3"/>
              <w:jc w:val="left"/>
              <w:rPr>
                <w:color w:val="003366"/>
                <w:sz w:val="22"/>
                <w:szCs w:val="22"/>
              </w:rPr>
            </w:pPr>
            <w:r w:rsidRPr="00622C15">
              <w:rPr>
                <w:b w:val="0"/>
                <w:bCs w:val="0"/>
                <w:color w:val="003366"/>
                <w:sz w:val="22"/>
                <w:szCs w:val="22"/>
                <w:lang w:val="en-US"/>
              </w:rPr>
              <w:t>max</w:t>
            </w:r>
          </w:p>
        </w:tc>
        <w:tc>
          <w:tcPr>
            <w:tcW w:w="792" w:type="dxa"/>
          </w:tcPr>
          <w:p w:rsidR="00CC2B70" w:rsidRPr="00622C15" w:rsidRDefault="00CC2B70" w:rsidP="00A314F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</w:tr>
      <w:tr w:rsidR="00CC2B70" w:rsidTr="00622C15">
        <w:trPr>
          <w:trHeight w:val="491"/>
        </w:trPr>
        <w:tc>
          <w:tcPr>
            <w:tcW w:w="5664" w:type="dxa"/>
            <w:vMerge w:val="restart"/>
          </w:tcPr>
          <w:p w:rsidR="00CC2B70" w:rsidRPr="00622C15" w:rsidRDefault="008079D3" w:rsidP="00622C15">
            <w:pPr>
              <w:pStyle w:val="a3"/>
              <w:ind w:left="284" w:hanging="284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22C15">
              <w:rPr>
                <w:b w:val="0"/>
                <w:bCs w:val="0"/>
                <w:color w:val="003366"/>
                <w:sz w:val="22"/>
                <w:szCs w:val="22"/>
              </w:rPr>
              <w:t>5.</w:t>
            </w:r>
            <w:r w:rsidR="00CC2B70" w:rsidRPr="00622C15">
              <w:rPr>
                <w:b w:val="0"/>
                <w:bCs w:val="0"/>
                <w:color w:val="003366"/>
                <w:sz w:val="22"/>
                <w:szCs w:val="22"/>
              </w:rPr>
              <w:t>Измеряемый объемный расход (норм.м</w:t>
            </w:r>
            <w:r w:rsidR="00CC2B70" w:rsidRPr="00622C15">
              <w:rPr>
                <w:b w:val="0"/>
                <w:bCs w:val="0"/>
                <w:color w:val="003366"/>
                <w:sz w:val="22"/>
                <w:szCs w:val="22"/>
                <w:vertAlign w:val="superscript"/>
              </w:rPr>
              <w:t>3</w:t>
            </w:r>
            <w:r w:rsidR="00CC2B70" w:rsidRPr="00622C15">
              <w:rPr>
                <w:b w:val="0"/>
                <w:bCs w:val="0"/>
                <w:color w:val="003366"/>
                <w:sz w:val="22"/>
                <w:szCs w:val="22"/>
              </w:rPr>
              <w:t xml:space="preserve">/ч):  </w:t>
            </w:r>
          </w:p>
          <w:p w:rsidR="00CC2B70" w:rsidRPr="00622C15" w:rsidRDefault="00CC2B70" w:rsidP="00622C15">
            <w:pPr>
              <w:pStyle w:val="a3"/>
              <w:ind w:left="18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22C15">
              <w:rPr>
                <w:b w:val="0"/>
                <w:bCs w:val="0"/>
                <w:color w:val="003366"/>
                <w:sz w:val="22"/>
                <w:szCs w:val="22"/>
              </w:rPr>
              <w:t>5.1 При максимальном давлении</w:t>
            </w:r>
          </w:p>
        </w:tc>
        <w:tc>
          <w:tcPr>
            <w:tcW w:w="775" w:type="dxa"/>
          </w:tcPr>
          <w:p w:rsidR="00CC2B70" w:rsidRDefault="00CC2B70" w:rsidP="00CC2B70">
            <w:r w:rsidRPr="00622C15">
              <w:rPr>
                <w:b/>
                <w:bCs/>
                <w:color w:val="003366"/>
                <w:sz w:val="22"/>
                <w:szCs w:val="22"/>
                <w:lang w:val="en-US"/>
              </w:rPr>
              <w:t>min</w:t>
            </w: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</w:tr>
      <w:tr w:rsidR="00CC2B70" w:rsidTr="00622C15">
        <w:trPr>
          <w:trHeight w:val="333"/>
        </w:trPr>
        <w:tc>
          <w:tcPr>
            <w:tcW w:w="5664" w:type="dxa"/>
            <w:vMerge/>
          </w:tcPr>
          <w:p w:rsidR="00CC2B70" w:rsidRPr="00622C15" w:rsidRDefault="00CC2B70" w:rsidP="00622C15">
            <w:pPr>
              <w:pStyle w:val="a3"/>
              <w:ind w:left="284" w:hanging="284"/>
              <w:jc w:val="left"/>
              <w:rPr>
                <w:color w:val="003366"/>
                <w:sz w:val="22"/>
                <w:szCs w:val="22"/>
              </w:rPr>
            </w:pPr>
          </w:p>
        </w:tc>
        <w:tc>
          <w:tcPr>
            <w:tcW w:w="775" w:type="dxa"/>
          </w:tcPr>
          <w:p w:rsidR="00CC2B70" w:rsidRPr="00622C15" w:rsidRDefault="00CC2B70" w:rsidP="00622C15">
            <w:pPr>
              <w:pStyle w:val="a3"/>
              <w:ind w:left="284" w:hanging="284"/>
              <w:jc w:val="left"/>
              <w:rPr>
                <w:color w:val="003366"/>
                <w:sz w:val="22"/>
                <w:szCs w:val="22"/>
              </w:rPr>
            </w:pPr>
            <w:r w:rsidRPr="00622C15">
              <w:rPr>
                <w:b w:val="0"/>
                <w:bCs w:val="0"/>
                <w:color w:val="003366"/>
                <w:sz w:val="22"/>
                <w:szCs w:val="22"/>
                <w:lang w:val="en-US"/>
              </w:rPr>
              <w:t>max</w:t>
            </w:r>
          </w:p>
        </w:tc>
        <w:tc>
          <w:tcPr>
            <w:tcW w:w="792" w:type="dxa"/>
          </w:tcPr>
          <w:p w:rsidR="00CC2B70" w:rsidRPr="00622C15" w:rsidRDefault="00CC2B70" w:rsidP="00A314F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</w:tr>
      <w:tr w:rsidR="00CC2B70" w:rsidTr="00622C15">
        <w:trPr>
          <w:trHeight w:val="344"/>
        </w:trPr>
        <w:tc>
          <w:tcPr>
            <w:tcW w:w="5664" w:type="dxa"/>
            <w:vMerge w:val="restart"/>
          </w:tcPr>
          <w:p w:rsidR="00CC2B70" w:rsidRPr="00622C15" w:rsidRDefault="00CC2B70" w:rsidP="00622C15">
            <w:pPr>
              <w:pStyle w:val="a3"/>
              <w:ind w:left="284" w:hanging="284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22C15">
              <w:rPr>
                <w:b w:val="0"/>
                <w:bCs w:val="0"/>
                <w:color w:val="003366"/>
                <w:sz w:val="22"/>
                <w:szCs w:val="22"/>
              </w:rPr>
              <w:t>Измеряемый объемный расход (норм.м</w:t>
            </w:r>
            <w:r w:rsidRPr="00622C15">
              <w:rPr>
                <w:b w:val="0"/>
                <w:bCs w:val="0"/>
                <w:color w:val="003366"/>
                <w:sz w:val="22"/>
                <w:szCs w:val="22"/>
                <w:vertAlign w:val="superscript"/>
              </w:rPr>
              <w:t>3</w:t>
            </w:r>
            <w:r w:rsidRPr="00622C15">
              <w:rPr>
                <w:b w:val="0"/>
                <w:bCs w:val="0"/>
                <w:color w:val="003366"/>
                <w:sz w:val="22"/>
                <w:szCs w:val="22"/>
              </w:rPr>
              <w:t xml:space="preserve">/ч):  </w:t>
            </w:r>
          </w:p>
          <w:p w:rsidR="00CC2B70" w:rsidRPr="00622C15" w:rsidRDefault="00CC2B70" w:rsidP="00622C15">
            <w:pPr>
              <w:pStyle w:val="a3"/>
              <w:ind w:left="18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22C15">
              <w:rPr>
                <w:b w:val="0"/>
                <w:bCs w:val="0"/>
                <w:color w:val="003366"/>
                <w:sz w:val="22"/>
                <w:szCs w:val="22"/>
              </w:rPr>
              <w:t>5.2 При минимальном давлении</w:t>
            </w:r>
          </w:p>
        </w:tc>
        <w:tc>
          <w:tcPr>
            <w:tcW w:w="775" w:type="dxa"/>
          </w:tcPr>
          <w:p w:rsidR="00CC2B70" w:rsidRDefault="00CC2B70" w:rsidP="00CC2B70">
            <w:r w:rsidRPr="00622C15">
              <w:rPr>
                <w:b/>
                <w:bCs/>
                <w:color w:val="003366"/>
                <w:sz w:val="22"/>
                <w:szCs w:val="22"/>
                <w:lang w:val="en-US"/>
              </w:rPr>
              <w:t>min</w:t>
            </w: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</w:tr>
      <w:tr w:rsidR="00CC2B70" w:rsidTr="00622C15">
        <w:trPr>
          <w:trHeight w:val="367"/>
        </w:trPr>
        <w:tc>
          <w:tcPr>
            <w:tcW w:w="5664" w:type="dxa"/>
            <w:vMerge/>
          </w:tcPr>
          <w:p w:rsidR="00CC2B70" w:rsidRPr="00622C15" w:rsidRDefault="00CC2B70" w:rsidP="00622C15">
            <w:pPr>
              <w:pStyle w:val="a3"/>
              <w:ind w:left="180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</w:p>
        </w:tc>
        <w:tc>
          <w:tcPr>
            <w:tcW w:w="775" w:type="dxa"/>
          </w:tcPr>
          <w:p w:rsidR="00CC2B70" w:rsidRPr="00622C15" w:rsidRDefault="00CC2B70" w:rsidP="00622C15">
            <w:pPr>
              <w:pStyle w:val="a3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22C15">
              <w:rPr>
                <w:b w:val="0"/>
                <w:bCs w:val="0"/>
                <w:color w:val="003366"/>
                <w:sz w:val="22"/>
                <w:szCs w:val="22"/>
                <w:lang w:val="en-US"/>
              </w:rPr>
              <w:t>max</w:t>
            </w:r>
          </w:p>
        </w:tc>
        <w:tc>
          <w:tcPr>
            <w:tcW w:w="792" w:type="dxa"/>
          </w:tcPr>
          <w:p w:rsidR="00CC2B70" w:rsidRPr="00622C15" w:rsidRDefault="00CC2B70" w:rsidP="00A314F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</w:tr>
      <w:tr w:rsidR="00CC2B70" w:rsidTr="00622C15">
        <w:trPr>
          <w:trHeight w:val="349"/>
        </w:trPr>
        <w:tc>
          <w:tcPr>
            <w:tcW w:w="5664" w:type="dxa"/>
            <w:vMerge w:val="restart"/>
          </w:tcPr>
          <w:p w:rsidR="00CC2B70" w:rsidRPr="00622C15" w:rsidRDefault="00472EBB" w:rsidP="00622C15">
            <w:pPr>
              <w:pStyle w:val="a3"/>
              <w:jc w:val="left"/>
              <w:rPr>
                <w:b w:val="0"/>
                <w:bCs w:val="0"/>
                <w:color w:val="003366"/>
                <w:sz w:val="22"/>
                <w:szCs w:val="22"/>
              </w:rPr>
            </w:pPr>
            <w:r w:rsidRPr="00622C15">
              <w:rPr>
                <w:b w:val="0"/>
                <w:bCs w:val="0"/>
                <w:color w:val="003366"/>
                <w:sz w:val="22"/>
                <w:szCs w:val="22"/>
              </w:rPr>
              <w:t xml:space="preserve">6. </w:t>
            </w:r>
            <w:r w:rsidR="00CC2B70" w:rsidRPr="00622C15">
              <w:rPr>
                <w:b w:val="0"/>
                <w:bCs w:val="0"/>
                <w:color w:val="003366"/>
                <w:sz w:val="22"/>
                <w:szCs w:val="22"/>
              </w:rPr>
              <w:t>Температура измеряемой среды (</w:t>
            </w:r>
            <w:r w:rsidR="00CC2B70" w:rsidRPr="00622C15">
              <w:rPr>
                <w:b w:val="0"/>
                <w:bCs w:val="0"/>
                <w:color w:val="003366"/>
                <w:sz w:val="22"/>
                <w:szCs w:val="22"/>
                <w:vertAlign w:val="superscript"/>
              </w:rPr>
              <w:t>о</w:t>
            </w:r>
            <w:r w:rsidR="00CC2B70" w:rsidRPr="00622C15">
              <w:rPr>
                <w:b w:val="0"/>
                <w:bCs w:val="0"/>
                <w:color w:val="003366"/>
                <w:sz w:val="22"/>
                <w:szCs w:val="22"/>
              </w:rPr>
              <w:t xml:space="preserve">С): </w:t>
            </w:r>
          </w:p>
        </w:tc>
        <w:tc>
          <w:tcPr>
            <w:tcW w:w="775" w:type="dxa"/>
          </w:tcPr>
          <w:p w:rsidR="00CC2B70" w:rsidRDefault="00CC2B70" w:rsidP="00CC2B70">
            <w:r w:rsidRPr="00622C15">
              <w:rPr>
                <w:b/>
                <w:bCs/>
                <w:color w:val="003366"/>
                <w:sz w:val="22"/>
                <w:szCs w:val="22"/>
                <w:lang w:val="en-US"/>
              </w:rPr>
              <w:t>min</w:t>
            </w: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</w:tr>
      <w:tr w:rsidR="00CC2B70" w:rsidTr="00622C15">
        <w:trPr>
          <w:trHeight w:val="346"/>
        </w:trPr>
        <w:tc>
          <w:tcPr>
            <w:tcW w:w="5664" w:type="dxa"/>
            <w:vMerge/>
          </w:tcPr>
          <w:p w:rsidR="00CC2B70" w:rsidRPr="00622C15" w:rsidRDefault="00CC2B70" w:rsidP="00622C15">
            <w:pPr>
              <w:pStyle w:val="a3"/>
              <w:jc w:val="left"/>
              <w:rPr>
                <w:color w:val="003366"/>
                <w:sz w:val="22"/>
                <w:szCs w:val="22"/>
              </w:rPr>
            </w:pPr>
          </w:p>
        </w:tc>
        <w:tc>
          <w:tcPr>
            <w:tcW w:w="775" w:type="dxa"/>
          </w:tcPr>
          <w:p w:rsidR="00CC2B70" w:rsidRPr="00622C15" w:rsidRDefault="008079D3" w:rsidP="00622C15">
            <w:pPr>
              <w:pStyle w:val="a3"/>
              <w:jc w:val="left"/>
              <w:rPr>
                <w:color w:val="003366"/>
                <w:sz w:val="22"/>
                <w:szCs w:val="22"/>
              </w:rPr>
            </w:pPr>
            <w:r w:rsidRPr="00622C15">
              <w:rPr>
                <w:b w:val="0"/>
                <w:bCs w:val="0"/>
                <w:color w:val="003366"/>
                <w:sz w:val="22"/>
                <w:szCs w:val="22"/>
                <w:lang w:val="en-US"/>
              </w:rPr>
              <w:t>max</w:t>
            </w:r>
          </w:p>
        </w:tc>
        <w:tc>
          <w:tcPr>
            <w:tcW w:w="792" w:type="dxa"/>
          </w:tcPr>
          <w:p w:rsidR="00CC2B70" w:rsidRPr="00622C15" w:rsidRDefault="00CC2B70" w:rsidP="00A314F8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</w:tr>
      <w:tr w:rsidR="00CC2B70" w:rsidTr="00622C15">
        <w:tc>
          <w:tcPr>
            <w:tcW w:w="6439" w:type="dxa"/>
            <w:gridSpan w:val="2"/>
          </w:tcPr>
          <w:p w:rsidR="00CC2B70" w:rsidRPr="00622C15" w:rsidRDefault="00CC2B70" w:rsidP="00622C15">
            <w:pPr>
              <w:pStyle w:val="a3"/>
              <w:jc w:val="left"/>
              <w:rPr>
                <w:color w:val="003366"/>
                <w:sz w:val="10"/>
                <w:szCs w:val="10"/>
              </w:rPr>
            </w:pPr>
            <w:r w:rsidRPr="00622C15">
              <w:rPr>
                <w:color w:val="003366"/>
                <w:sz w:val="10"/>
                <w:szCs w:val="10"/>
              </w:rPr>
              <w:t xml:space="preserve"> </w:t>
            </w:r>
            <w:r w:rsidR="00472EBB" w:rsidRPr="00622C15">
              <w:rPr>
                <w:color w:val="003366"/>
                <w:sz w:val="22"/>
                <w:szCs w:val="22"/>
              </w:rPr>
              <w:t>7.</w:t>
            </w:r>
            <w:r w:rsidR="00472EBB" w:rsidRPr="00622C15">
              <w:rPr>
                <w:color w:val="003366"/>
                <w:sz w:val="10"/>
                <w:szCs w:val="10"/>
              </w:rPr>
              <w:t xml:space="preserve"> </w:t>
            </w:r>
            <w:r w:rsidRPr="00622C15">
              <w:rPr>
                <w:b w:val="0"/>
                <w:bCs w:val="0"/>
                <w:color w:val="003366"/>
                <w:sz w:val="22"/>
                <w:szCs w:val="22"/>
              </w:rPr>
              <w:t>Обеспечение прямолинейным участком при врезке:</w:t>
            </w:r>
          </w:p>
          <w:p w:rsidR="00CC2B70" w:rsidRDefault="00CC2B70" w:rsidP="00CC2B70">
            <w:r w:rsidRPr="00622C15">
              <w:rPr>
                <w:color w:val="003366"/>
                <w:sz w:val="22"/>
                <w:szCs w:val="22"/>
              </w:rPr>
              <w:t>Укажите вариант «А» или «И» или «НЕТ»</w:t>
            </w: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</w:tr>
      <w:tr w:rsidR="00CC2B70" w:rsidTr="00622C15">
        <w:trPr>
          <w:trHeight w:val="377"/>
        </w:trPr>
        <w:tc>
          <w:tcPr>
            <w:tcW w:w="6439" w:type="dxa"/>
            <w:gridSpan w:val="2"/>
          </w:tcPr>
          <w:p w:rsidR="00CC2B70" w:rsidRDefault="00472EBB" w:rsidP="00CC2B70">
            <w:r w:rsidRPr="00622C15">
              <w:rPr>
                <w:b/>
                <w:bCs/>
                <w:color w:val="003366"/>
                <w:sz w:val="22"/>
                <w:szCs w:val="22"/>
              </w:rPr>
              <w:t xml:space="preserve">8. </w:t>
            </w:r>
            <w:r w:rsidR="00CC2B70" w:rsidRPr="00622C15">
              <w:rPr>
                <w:b/>
                <w:bCs/>
                <w:color w:val="003366"/>
                <w:sz w:val="22"/>
                <w:szCs w:val="22"/>
              </w:rPr>
              <w:t>Соединительный кабель  ( м.)</w:t>
            </w: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</w:tcPr>
          <w:p w:rsidR="00CC2B70" w:rsidRPr="00622C15" w:rsidRDefault="00CC2B70" w:rsidP="00622C15">
            <w:pPr>
              <w:jc w:val="center"/>
              <w:rPr>
                <w:sz w:val="22"/>
                <w:szCs w:val="22"/>
              </w:rPr>
            </w:pPr>
          </w:p>
        </w:tc>
      </w:tr>
      <w:tr w:rsidR="00472EBB" w:rsidTr="00622C15">
        <w:trPr>
          <w:trHeight w:val="377"/>
        </w:trPr>
        <w:tc>
          <w:tcPr>
            <w:tcW w:w="6439" w:type="dxa"/>
            <w:gridSpan w:val="2"/>
          </w:tcPr>
          <w:p w:rsidR="00472EBB" w:rsidRPr="00622C15" w:rsidRDefault="00472EBB" w:rsidP="00CC2B70">
            <w:pPr>
              <w:rPr>
                <w:b/>
                <w:bCs/>
                <w:color w:val="003366"/>
                <w:sz w:val="22"/>
                <w:szCs w:val="22"/>
              </w:rPr>
            </w:pPr>
            <w:r w:rsidRPr="00622C15">
              <w:rPr>
                <w:b/>
                <w:bCs/>
                <w:color w:val="003366"/>
                <w:sz w:val="22"/>
                <w:szCs w:val="22"/>
              </w:rPr>
              <w:t>9. Токовый выход  4…20</w:t>
            </w:r>
            <w:r w:rsidRPr="00622C15">
              <w:rPr>
                <w:b/>
                <w:bCs/>
                <w:color w:val="003366"/>
                <w:sz w:val="22"/>
                <w:szCs w:val="22"/>
                <w:lang w:val="en-US"/>
              </w:rPr>
              <w:t>mA</w:t>
            </w:r>
          </w:p>
        </w:tc>
        <w:tc>
          <w:tcPr>
            <w:tcW w:w="792" w:type="dxa"/>
          </w:tcPr>
          <w:p w:rsidR="00472EBB" w:rsidRDefault="00472EBB" w:rsidP="00622C15">
            <w:pPr>
              <w:jc w:val="center"/>
            </w:pPr>
          </w:p>
        </w:tc>
        <w:tc>
          <w:tcPr>
            <w:tcW w:w="792" w:type="dxa"/>
          </w:tcPr>
          <w:p w:rsidR="00472EBB" w:rsidRDefault="00472EBB" w:rsidP="00622C15">
            <w:pPr>
              <w:jc w:val="center"/>
            </w:pPr>
          </w:p>
        </w:tc>
        <w:tc>
          <w:tcPr>
            <w:tcW w:w="792" w:type="dxa"/>
          </w:tcPr>
          <w:p w:rsidR="00472EBB" w:rsidRDefault="00472EBB" w:rsidP="00622C15">
            <w:pPr>
              <w:jc w:val="center"/>
            </w:pPr>
          </w:p>
        </w:tc>
        <w:tc>
          <w:tcPr>
            <w:tcW w:w="792" w:type="dxa"/>
          </w:tcPr>
          <w:p w:rsidR="00472EBB" w:rsidRDefault="00472EBB" w:rsidP="00622C15">
            <w:pPr>
              <w:jc w:val="center"/>
            </w:pPr>
          </w:p>
        </w:tc>
      </w:tr>
    </w:tbl>
    <w:p w:rsidR="009B7132" w:rsidRPr="008D15FF" w:rsidRDefault="009B7132" w:rsidP="008D15FF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10.</w:t>
      </w:r>
      <w:r w:rsidRPr="008D15FF">
        <w:rPr>
          <w:b w:val="0"/>
          <w:bCs w:val="0"/>
          <w:color w:val="003366"/>
          <w:sz w:val="22"/>
          <w:szCs w:val="22"/>
        </w:rPr>
        <w:t xml:space="preserve"> Комплектация шкафом ИРВИС-КИП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……………………………………….</w:t>
      </w:r>
      <w:r w:rsidRPr="008D15FF">
        <w:rPr>
          <w:b w:val="0"/>
          <w:bCs w:val="0"/>
          <w:color w:val="003366"/>
          <w:sz w:val="22"/>
          <w:szCs w:val="22"/>
        </w:rPr>
        <w:t xml:space="preserve">      ДА                         НЕТ</w:t>
      </w:r>
    </w:p>
    <w:p w:rsidR="00852A2D" w:rsidRDefault="009B7132" w:rsidP="008D15FF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 w:rsidRPr="008D15FF">
        <w:rPr>
          <w:color w:val="003366"/>
          <w:sz w:val="22"/>
          <w:szCs w:val="22"/>
        </w:rPr>
        <w:t>11</w:t>
      </w:r>
      <w:r w:rsidR="001C2415" w:rsidRPr="008D15FF">
        <w:rPr>
          <w:color w:val="003366"/>
          <w:sz w:val="22"/>
          <w:szCs w:val="22"/>
        </w:rPr>
        <w:t>.</w:t>
      </w:r>
      <w:r w:rsidR="00405F9C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1C2415" w:rsidRPr="008D15FF">
        <w:rPr>
          <w:b w:val="0"/>
          <w:bCs w:val="0"/>
          <w:color w:val="003366"/>
          <w:sz w:val="22"/>
          <w:szCs w:val="22"/>
        </w:rPr>
        <w:t xml:space="preserve">Комплектация </w:t>
      </w:r>
      <w:r w:rsidR="00C52D4F" w:rsidRPr="008D15FF">
        <w:rPr>
          <w:b w:val="0"/>
          <w:bCs w:val="0"/>
          <w:color w:val="003366"/>
          <w:sz w:val="22"/>
          <w:szCs w:val="22"/>
        </w:rPr>
        <w:t xml:space="preserve">ПО «Диспетчер-2» </w:t>
      </w:r>
      <w:r w:rsidR="00852A2D" w:rsidRPr="008D15FF">
        <w:rPr>
          <w:b w:val="0"/>
          <w:bCs w:val="0"/>
          <w:color w:val="003366"/>
          <w:sz w:val="22"/>
          <w:szCs w:val="22"/>
        </w:rPr>
        <w:t>для сб</w:t>
      </w:r>
      <w:r w:rsidR="00C52D4F" w:rsidRPr="008D15FF">
        <w:rPr>
          <w:b w:val="0"/>
          <w:bCs w:val="0"/>
          <w:color w:val="003366"/>
          <w:sz w:val="22"/>
          <w:szCs w:val="22"/>
        </w:rPr>
        <w:t>ора информации на ПК</w:t>
      </w:r>
      <w:r w:rsidR="008D15FF" w:rsidRPr="008D15FF">
        <w:rPr>
          <w:b w:val="0"/>
          <w:bCs w:val="0"/>
          <w:color w:val="003366"/>
          <w:sz w:val="22"/>
          <w:szCs w:val="22"/>
        </w:rPr>
        <w:t>…………</w:t>
      </w:r>
      <w:r w:rsidR="00852A2D" w:rsidRPr="008D15FF">
        <w:rPr>
          <w:b w:val="0"/>
          <w:bCs w:val="0"/>
          <w:color w:val="003366"/>
          <w:sz w:val="22"/>
          <w:szCs w:val="22"/>
        </w:rPr>
        <w:t xml:space="preserve">     ДА                </w:t>
      </w:r>
      <w:r w:rsidR="008D15FF" w:rsidRPr="008D15FF">
        <w:rPr>
          <w:b w:val="0"/>
          <w:bCs w:val="0"/>
          <w:color w:val="003366"/>
          <w:sz w:val="22"/>
          <w:szCs w:val="22"/>
        </w:rPr>
        <w:t xml:space="preserve"> </w:t>
      </w:r>
      <w:r w:rsidR="00852A2D" w:rsidRPr="008D15FF">
        <w:rPr>
          <w:b w:val="0"/>
          <w:bCs w:val="0"/>
          <w:color w:val="003366"/>
          <w:sz w:val="22"/>
          <w:szCs w:val="22"/>
        </w:rPr>
        <w:t xml:space="preserve">        НЕТ</w:t>
      </w:r>
    </w:p>
    <w:p w:rsidR="00A314F8" w:rsidRPr="008D15FF" w:rsidRDefault="00A314F8" w:rsidP="008D15FF">
      <w:pPr>
        <w:pStyle w:val="a3"/>
        <w:spacing w:line="360" w:lineRule="auto"/>
        <w:jc w:val="left"/>
        <w:rPr>
          <w:b w:val="0"/>
          <w:bCs w:val="0"/>
          <w:color w:val="003366"/>
          <w:sz w:val="22"/>
          <w:szCs w:val="22"/>
        </w:rPr>
      </w:pPr>
      <w:r>
        <w:rPr>
          <w:b w:val="0"/>
          <w:bCs w:val="0"/>
          <w:color w:val="003366"/>
          <w:sz w:val="22"/>
          <w:szCs w:val="22"/>
        </w:rPr>
        <w:t>12. Устройство бесперебойного питания УБП-7.0…………………………………ДА                         НЕТ</w:t>
      </w:r>
    </w:p>
    <w:p w:rsidR="00852A2D" w:rsidRPr="008D15FF" w:rsidRDefault="00852A2D" w:rsidP="00DD39E4">
      <w:pPr>
        <w:pStyle w:val="a3"/>
        <w:spacing w:line="336" w:lineRule="auto"/>
        <w:jc w:val="left"/>
        <w:rPr>
          <w:b w:val="0"/>
          <w:bCs w:val="0"/>
          <w:color w:val="003366"/>
          <w:sz w:val="22"/>
          <w:szCs w:val="22"/>
        </w:rPr>
      </w:pPr>
    </w:p>
    <w:p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                                      Руководитель организации:__________________________________</w:t>
      </w:r>
      <w:r w:rsidR="009B7132" w:rsidRPr="008D15FF">
        <w:rPr>
          <w:b w:val="0"/>
          <w:bCs w:val="0"/>
          <w:color w:val="003366"/>
          <w:sz w:val="22"/>
          <w:szCs w:val="22"/>
        </w:rPr>
        <w:t>___</w:t>
      </w:r>
      <w:r w:rsidRPr="008D15FF">
        <w:rPr>
          <w:b w:val="0"/>
          <w:bCs w:val="0"/>
          <w:color w:val="003366"/>
          <w:sz w:val="22"/>
          <w:szCs w:val="22"/>
        </w:rPr>
        <w:t>_</w:t>
      </w:r>
    </w:p>
    <w:p w:rsidR="001C2415" w:rsidRPr="008D15FF" w:rsidRDefault="001C2415">
      <w:pPr>
        <w:pStyle w:val="a3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       М.П.                                                                                                             </w:t>
      </w:r>
      <w:r w:rsidR="009B7132" w:rsidRPr="008D15FF">
        <w:rPr>
          <w:b w:val="0"/>
          <w:bCs w:val="0"/>
          <w:color w:val="003366"/>
          <w:sz w:val="22"/>
          <w:szCs w:val="22"/>
        </w:rPr>
        <w:tab/>
      </w:r>
      <w:r w:rsidR="009B7132" w:rsidRPr="008D15FF">
        <w:rPr>
          <w:b w:val="0"/>
          <w:bCs w:val="0"/>
          <w:color w:val="003366"/>
          <w:sz w:val="22"/>
          <w:szCs w:val="22"/>
        </w:rPr>
        <w:tab/>
      </w:r>
      <w:r w:rsidRPr="008D15FF">
        <w:rPr>
          <w:b w:val="0"/>
          <w:bCs w:val="0"/>
          <w:color w:val="003366"/>
          <w:sz w:val="22"/>
          <w:szCs w:val="22"/>
        </w:rPr>
        <w:t xml:space="preserve">  </w:t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(Фамилия И.О.)</w:t>
      </w:r>
    </w:p>
    <w:p w:rsidR="001C2415" w:rsidRPr="008D15FF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 xml:space="preserve">                                        Исполнитель:______________________________________________</w:t>
      </w:r>
      <w:r w:rsidR="009B7132" w:rsidRPr="008D15FF">
        <w:rPr>
          <w:b w:val="0"/>
          <w:bCs w:val="0"/>
          <w:color w:val="003366"/>
          <w:sz w:val="22"/>
          <w:szCs w:val="22"/>
        </w:rPr>
        <w:t>___</w:t>
      </w:r>
    </w:p>
    <w:p w:rsidR="001C2415" w:rsidRPr="008D15FF" w:rsidRDefault="001C2415">
      <w:pPr>
        <w:pStyle w:val="a3"/>
        <w:jc w:val="both"/>
        <w:rPr>
          <w:b w:val="0"/>
          <w:bCs w:val="0"/>
          <w:color w:val="003366"/>
          <w:sz w:val="22"/>
          <w:szCs w:val="22"/>
          <w:vertAlign w:val="superscript"/>
        </w:rPr>
      </w:pPr>
      <w:r w:rsidRPr="008D15FF">
        <w:rPr>
          <w:b w:val="0"/>
          <w:bCs w:val="0"/>
          <w:color w:val="003366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</w:t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="009B7132" w:rsidRPr="008D15FF">
        <w:rPr>
          <w:b w:val="0"/>
          <w:bCs w:val="0"/>
          <w:color w:val="003366"/>
          <w:sz w:val="22"/>
          <w:szCs w:val="22"/>
          <w:vertAlign w:val="superscript"/>
        </w:rPr>
        <w:tab/>
      </w:r>
      <w:r w:rsidRPr="008D15FF">
        <w:rPr>
          <w:b w:val="0"/>
          <w:bCs w:val="0"/>
          <w:color w:val="003366"/>
          <w:sz w:val="22"/>
          <w:szCs w:val="22"/>
          <w:vertAlign w:val="superscript"/>
        </w:rPr>
        <w:t>(Фамилия И.О.)</w:t>
      </w:r>
    </w:p>
    <w:p w:rsidR="001C2415" w:rsidRPr="008D15FF" w:rsidRDefault="001C2415">
      <w:pPr>
        <w:pStyle w:val="2"/>
        <w:spacing w:line="336" w:lineRule="auto"/>
        <w:ind w:right="-187" w:firstLine="0"/>
        <w:rPr>
          <w:color w:val="003366"/>
        </w:rPr>
      </w:pPr>
      <w:r w:rsidRPr="008D15FF">
        <w:rPr>
          <w:color w:val="003366"/>
        </w:rPr>
        <w:t>"____" ____________________20</w:t>
      </w:r>
      <w:r w:rsidR="00A314F8">
        <w:rPr>
          <w:color w:val="003366"/>
        </w:rPr>
        <w:t>1</w:t>
      </w:r>
      <w:r w:rsidRPr="008D15FF">
        <w:rPr>
          <w:color w:val="003366"/>
        </w:rPr>
        <w:t>__г.</w:t>
      </w:r>
      <w:r w:rsidRPr="008D15FF">
        <w:rPr>
          <w:b/>
          <w:bCs/>
          <w:color w:val="003366"/>
        </w:rPr>
        <w:t xml:space="preserve"> </w:t>
      </w:r>
    </w:p>
    <w:p w:rsidR="00214F41" w:rsidRDefault="001C2415">
      <w:pPr>
        <w:pStyle w:val="a3"/>
        <w:spacing w:line="336" w:lineRule="auto"/>
        <w:jc w:val="both"/>
        <w:rPr>
          <w:b w:val="0"/>
          <w:bCs w:val="0"/>
          <w:color w:val="003366"/>
          <w:sz w:val="22"/>
          <w:szCs w:val="22"/>
        </w:rPr>
      </w:pPr>
      <w:r w:rsidRPr="008D15FF">
        <w:rPr>
          <w:b w:val="0"/>
          <w:bCs w:val="0"/>
          <w:color w:val="003366"/>
          <w:sz w:val="22"/>
          <w:szCs w:val="22"/>
        </w:rPr>
        <w:t>Контактный телефон: (______)_______________, факс(_______)_______________________</w:t>
      </w:r>
    </w:p>
    <w:p w:rsidR="00214F41" w:rsidRPr="00214F41" w:rsidRDefault="00214F41" w:rsidP="00214F41"/>
    <w:sectPr w:rsidR="00214F41" w:rsidRPr="00214F41" w:rsidSect="00E03C6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FCD"/>
    <w:multiLevelType w:val="hybridMultilevel"/>
    <w:tmpl w:val="C28C06CC"/>
    <w:lvl w:ilvl="0" w:tplc="04190001">
      <w:start w:val="1"/>
      <w:numFmt w:val="bullet"/>
      <w:lvlText w:val=""/>
      <w:lvlJc w:val="left"/>
      <w:pPr>
        <w:tabs>
          <w:tab w:val="num" w:pos="969"/>
        </w:tabs>
        <w:ind w:left="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9"/>
        </w:tabs>
        <w:ind w:left="16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9"/>
        </w:tabs>
        <w:ind w:left="2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9"/>
        </w:tabs>
        <w:ind w:left="31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9"/>
        </w:tabs>
        <w:ind w:left="38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9"/>
        </w:tabs>
        <w:ind w:left="45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9"/>
        </w:tabs>
        <w:ind w:left="52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9"/>
        </w:tabs>
        <w:ind w:left="60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9"/>
        </w:tabs>
        <w:ind w:left="6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AC0847"/>
    <w:rsid w:val="0000573A"/>
    <w:rsid w:val="00103B4C"/>
    <w:rsid w:val="0013314B"/>
    <w:rsid w:val="001838A0"/>
    <w:rsid w:val="001C2415"/>
    <w:rsid w:val="00214F41"/>
    <w:rsid w:val="0027270F"/>
    <w:rsid w:val="0032340E"/>
    <w:rsid w:val="00401C87"/>
    <w:rsid w:val="00405F9C"/>
    <w:rsid w:val="00464B19"/>
    <w:rsid w:val="00472EBB"/>
    <w:rsid w:val="005B5870"/>
    <w:rsid w:val="00622C15"/>
    <w:rsid w:val="00716748"/>
    <w:rsid w:val="007308FB"/>
    <w:rsid w:val="00735AF2"/>
    <w:rsid w:val="00780C8D"/>
    <w:rsid w:val="007868C5"/>
    <w:rsid w:val="007D31C4"/>
    <w:rsid w:val="007E6549"/>
    <w:rsid w:val="008079D3"/>
    <w:rsid w:val="00811FEE"/>
    <w:rsid w:val="00852A2D"/>
    <w:rsid w:val="00891868"/>
    <w:rsid w:val="00894F28"/>
    <w:rsid w:val="008B54E8"/>
    <w:rsid w:val="008D15FF"/>
    <w:rsid w:val="008E2D52"/>
    <w:rsid w:val="0097280E"/>
    <w:rsid w:val="009B234E"/>
    <w:rsid w:val="009B7132"/>
    <w:rsid w:val="00A314F8"/>
    <w:rsid w:val="00A834FA"/>
    <w:rsid w:val="00AC0847"/>
    <w:rsid w:val="00BA4DCD"/>
    <w:rsid w:val="00C52D4F"/>
    <w:rsid w:val="00C86DF1"/>
    <w:rsid w:val="00CA6469"/>
    <w:rsid w:val="00CA7FBC"/>
    <w:rsid w:val="00CC2B70"/>
    <w:rsid w:val="00CF7995"/>
    <w:rsid w:val="00D748F8"/>
    <w:rsid w:val="00DB75E2"/>
    <w:rsid w:val="00DD39E4"/>
    <w:rsid w:val="00E03C61"/>
    <w:rsid w:val="00EA552F"/>
    <w:rsid w:val="00EC22BC"/>
    <w:rsid w:val="00ED161A"/>
    <w:rsid w:val="00FB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MTEquationSection">
    <w:name w:val="MTEquationSection"/>
    <w:basedOn w:val="a0"/>
    <w:uiPriority w:val="99"/>
    <w:rPr>
      <w:rFonts w:cs="Times New Roman"/>
      <w:color w:val="FF0000"/>
      <w:sz w:val="24"/>
      <w:szCs w:val="24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widowControl w:val="0"/>
      <w:numPr>
        <w:ilvl w:val="12"/>
      </w:numPr>
      <w:overflowPunct w:val="0"/>
      <w:autoSpaceDE w:val="0"/>
      <w:autoSpaceDN w:val="0"/>
      <w:adjustRightInd w:val="0"/>
      <w:spacing w:after="60"/>
      <w:ind w:firstLine="425"/>
      <w:jc w:val="both"/>
      <w:textAlignment w:val="baseline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table" w:styleId="a6">
    <w:name w:val="Table Grid"/>
    <w:basedOn w:val="a1"/>
    <w:uiPriority w:val="99"/>
    <w:rsid w:val="00852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ED1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Company>НПП "Ирвис"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ИРВИС Ирвис РС4М многоканальный полнопроходной. Опросный лист на вихревой, ультразвуковой расходомер РС4М, счетчик газа РС-4М, карта заказа. Продажа оборудования производства НПП ИРВИС, Россия, г. Казань. Дилер ГКНТ. Поставка Россия, Казахстан.</dc:title>
  <dc:subject>ИРВИС Ирвис РС4М многоканальный полнопроходной. Опросный лист на вихревой, ультразвуковой расходомер РС4М, счетчик газа РС-4М, карта заказа. Продажа оборудования производства НПП ИРВИС, Россия, г. Казань. Дилер ГКНТ. Поставка Россия, Казахстан.</dc:subject>
  <dc:creator>irvis.nt-rt.ru</dc:creator>
  <cp:lastModifiedBy>Руслан</cp:lastModifiedBy>
  <cp:revision>2</cp:revision>
  <cp:lastPrinted>2013-01-14T11:18:00Z</cp:lastPrinted>
  <dcterms:created xsi:type="dcterms:W3CDTF">2020-01-23T13:16:00Z</dcterms:created>
  <dcterms:modified xsi:type="dcterms:W3CDTF">2020-01-23T13:16:00Z</dcterms:modified>
</cp:coreProperties>
</file>