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BC" w:rsidRPr="008D15FF" w:rsidRDefault="00EC22BC">
      <w:pPr>
        <w:pStyle w:val="a3"/>
        <w:rPr>
          <w:rFonts w:ascii="Arial" w:hAnsi="Arial" w:cs="Arial"/>
          <w:color w:val="003366"/>
          <w:sz w:val="26"/>
          <w:szCs w:val="26"/>
          <w:lang w:val="en-US"/>
        </w:rPr>
      </w:pPr>
    </w:p>
    <w:p w:rsidR="001C2415" w:rsidRPr="008D15FF" w:rsidRDefault="001C2415" w:rsidP="00880C3B">
      <w:pPr>
        <w:pStyle w:val="a3"/>
        <w:spacing w:line="360" w:lineRule="auto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652475">
        <w:rPr>
          <w:rFonts w:ascii="Arial" w:hAnsi="Arial" w:cs="Arial"/>
          <w:color w:val="003366"/>
          <w:sz w:val="26"/>
          <w:szCs w:val="26"/>
        </w:rPr>
        <w:t>М полнопроходной</w:t>
      </w:r>
    </w:p>
    <w:p w:rsidR="00652475" w:rsidRPr="00880C3B" w:rsidRDefault="00652475" w:rsidP="00880C3B">
      <w:pPr>
        <w:pStyle w:val="a3"/>
        <w:spacing w:line="360" w:lineRule="auto"/>
        <w:rPr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</w:rPr>
        <w:t xml:space="preserve">Вихревой         Ультразвуковой  </w:t>
      </w:r>
      <w:r w:rsidRPr="00880C3B">
        <w:rPr>
          <w:b w:val="0"/>
          <w:i/>
          <w:color w:val="003366"/>
          <w:sz w:val="24"/>
          <w:szCs w:val="24"/>
        </w:rPr>
        <w:t>(обвести)</w:t>
      </w:r>
    </w:p>
    <w:p w:rsidR="001C2415" w:rsidRPr="00880C3B" w:rsidRDefault="001C2415" w:rsidP="00880C3B">
      <w:pPr>
        <w:pStyle w:val="a3"/>
        <w:spacing w:line="360" w:lineRule="auto"/>
        <w:rPr>
          <w:b w:val="0"/>
          <w:bCs w:val="0"/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  <w:u w:val="single"/>
        </w:rPr>
        <w:t>Внимание!</w:t>
      </w:r>
      <w:r w:rsidRPr="00880C3B">
        <w:rPr>
          <w:b w:val="0"/>
          <w:bCs w:val="0"/>
          <w:color w:val="003366"/>
          <w:sz w:val="24"/>
          <w:szCs w:val="24"/>
        </w:rPr>
        <w:t xml:space="preserve"> Нужные данные в опросном листе </w:t>
      </w:r>
      <w:r w:rsidRPr="00880C3B">
        <w:rPr>
          <w:color w:val="003366"/>
          <w:sz w:val="24"/>
          <w:szCs w:val="24"/>
          <w:u w:val="single"/>
        </w:rPr>
        <w:t>обводятся!</w:t>
      </w:r>
    </w:p>
    <w:p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</w:t>
      </w:r>
      <w:r w:rsidR="005607A9">
        <w:rPr>
          <w:b w:val="0"/>
          <w:bCs w:val="0"/>
          <w:color w:val="003366"/>
          <w:sz w:val="22"/>
          <w:szCs w:val="22"/>
        </w:rPr>
        <w:t>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1.1.</w:t>
      </w:r>
      <w:r w:rsidRPr="00652475">
        <w:rPr>
          <w:b w:val="0"/>
          <w:bCs w:val="0"/>
          <w:color w:val="003366"/>
          <w:sz w:val="20"/>
          <w:szCs w:val="20"/>
          <w:lang w:val="en-US"/>
        </w:rPr>
        <w:t> </w:t>
      </w:r>
      <w:r w:rsidRPr="00652475">
        <w:rPr>
          <w:b w:val="0"/>
          <w:bCs w:val="0"/>
          <w:color w:val="003366"/>
          <w:sz w:val="20"/>
          <w:szCs w:val="20"/>
        </w:rPr>
        <w:t>Объект установки: ________________________________________________________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1.2. Юр./почтовый адрес: ______________________________________________________</w:t>
      </w:r>
    </w:p>
    <w:p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1.3. ИНН/КПП: ______________________________________________________________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1.4. Способ отгрузки:       автоперевозчик      самовывоз</w:t>
      </w:r>
    </w:p>
    <w:p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.1.     </w:t>
      </w:r>
      <w:r w:rsidR="001C2415" w:rsidRPr="005607A9">
        <w:rPr>
          <w:b w:val="0"/>
          <w:bCs w:val="0"/>
          <w:color w:val="003366"/>
          <w:sz w:val="22"/>
          <w:szCs w:val="22"/>
        </w:rPr>
        <w:t>природный газ</w:t>
      </w:r>
      <w:r w:rsidR="001C2415" w:rsidRPr="008D15FF">
        <w:rPr>
          <w:b w:val="0"/>
          <w:bCs w:val="0"/>
          <w:color w:val="003366"/>
          <w:sz w:val="22"/>
          <w:szCs w:val="22"/>
        </w:rPr>
        <w:t>,   воздух,   азот,    другое________________________</w:t>
      </w:r>
    </w:p>
    <w:p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.2.-</w:t>
      </w:r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:rsidR="001C2415" w:rsidRPr="008D15FF" w:rsidRDefault="001C2415" w:rsidP="00880C3B">
      <w:pPr>
        <w:pStyle w:val="a3"/>
        <w:spacing w:line="360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>.2. плотность при стандартных условиях (101,325 кПа, 293 °К</w:t>
      </w:r>
      <w:r w:rsidR="00EA552F" w:rsidRPr="00652475">
        <w:rPr>
          <w:b w:val="0"/>
          <w:bCs w:val="0"/>
          <w:color w:val="003366"/>
          <w:sz w:val="20"/>
          <w:szCs w:val="20"/>
        </w:rPr>
        <w:t>)__________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.3. концентрация двуокиси углерода </w:t>
      </w:r>
      <w:r w:rsidR="001C2415" w:rsidRPr="00652475">
        <w:rPr>
          <w:color w:val="003366"/>
          <w:sz w:val="20"/>
          <w:szCs w:val="20"/>
        </w:rPr>
        <w:t>СО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газа)</w:t>
      </w:r>
      <w:r w:rsidR="00EA552F" w:rsidRPr="00652475">
        <w:rPr>
          <w:b w:val="0"/>
          <w:bCs w:val="0"/>
          <w:color w:val="003366"/>
          <w:sz w:val="20"/>
          <w:szCs w:val="20"/>
        </w:rPr>
        <w:t>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____________________</w:t>
      </w:r>
    </w:p>
    <w:p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.4. концентрация азота </w:t>
      </w:r>
      <w:r w:rsidR="001C2415" w:rsidRPr="00652475">
        <w:rPr>
          <w:color w:val="003366"/>
          <w:sz w:val="20"/>
          <w:szCs w:val="20"/>
          <w:lang w:val="en-US"/>
        </w:rPr>
        <w:t>N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газа</w:t>
      </w:r>
      <w:r w:rsidR="008D15FF" w:rsidRPr="00652475">
        <w:rPr>
          <w:b w:val="0"/>
          <w:bCs w:val="0"/>
          <w:color w:val="003366"/>
          <w:sz w:val="20"/>
          <w:szCs w:val="20"/>
        </w:rPr>
        <w:t>)</w:t>
      </w:r>
      <w:r w:rsidR="00EA552F" w:rsidRPr="00652475">
        <w:rPr>
          <w:b w:val="0"/>
          <w:bCs w:val="0"/>
          <w:color w:val="003366"/>
          <w:sz w:val="20"/>
          <w:szCs w:val="20"/>
        </w:rPr>
        <w:t>___________________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____________</w:t>
      </w:r>
    </w:p>
    <w:p w:rsidR="00780C8D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3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Диаметр первичного преобразователя </w:t>
      </w:r>
      <w:r w:rsidR="008D15FF" w:rsidRPr="008D15FF">
        <w:rPr>
          <w:b w:val="0"/>
          <w:bCs w:val="0"/>
          <w:color w:val="003366"/>
          <w:sz w:val="22"/>
          <w:szCs w:val="22"/>
        </w:rPr>
        <w:t>(Ду)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(мм</w:t>
      </w:r>
      <w:r w:rsidR="00CA6469" w:rsidRPr="008D15FF">
        <w:rPr>
          <w:b w:val="0"/>
          <w:bCs w:val="0"/>
          <w:color w:val="003366"/>
          <w:sz w:val="22"/>
          <w:szCs w:val="22"/>
        </w:rPr>
        <w:t>)</w:t>
      </w:r>
      <w:r w:rsidR="00EA552F" w:rsidRPr="00EA552F">
        <w:rPr>
          <w:b w:val="0"/>
          <w:bCs w:val="0"/>
          <w:color w:val="003366"/>
          <w:sz w:val="22"/>
          <w:szCs w:val="22"/>
        </w:rPr>
        <w:t>____________________</w:t>
      </w:r>
      <w:r w:rsidR="0013314B" w:rsidRPr="008D15FF">
        <w:rPr>
          <w:b w:val="0"/>
          <w:bCs w:val="0"/>
          <w:color w:val="003366"/>
          <w:sz w:val="22"/>
          <w:szCs w:val="22"/>
        </w:rPr>
        <w:t>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  <w:r w:rsidR="0013314B" w:rsidRPr="008D15FF">
        <w:rPr>
          <w:b w:val="0"/>
          <w:bCs w:val="0"/>
          <w:color w:val="003366"/>
          <w:sz w:val="22"/>
          <w:szCs w:val="22"/>
        </w:rPr>
        <w:t>__</w:t>
      </w:r>
    </w:p>
    <w:p w:rsidR="001C2415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</w:t>
      </w:r>
    </w:p>
    <w:p w:rsidR="0013314B" w:rsidRPr="008D15FF" w:rsidRDefault="0013314B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="00EA552F" w:rsidRPr="0097280E">
        <w:rPr>
          <w:b w:val="0"/>
          <w:bCs w:val="0"/>
          <w:color w:val="003366"/>
          <w:sz w:val="22"/>
          <w:szCs w:val="22"/>
        </w:rPr>
        <w:t xml:space="preserve">   </w:t>
      </w:r>
      <w:r w:rsidRPr="008D15FF">
        <w:rPr>
          <w:b w:val="0"/>
          <w:bCs w:val="0"/>
          <w:color w:val="003366"/>
          <w:sz w:val="22"/>
          <w:szCs w:val="22"/>
        </w:rPr>
        <w:t xml:space="preserve">   (</w:t>
      </w:r>
      <w:r w:rsidRPr="005607A9">
        <w:rPr>
          <w:b w:val="0"/>
          <w:bCs w:val="0"/>
          <w:color w:val="003366"/>
          <w:sz w:val="22"/>
          <w:szCs w:val="22"/>
        </w:rPr>
        <w:t>кгс/см2)</w:t>
      </w:r>
      <w:r w:rsidRPr="008D15FF">
        <w:rPr>
          <w:b w:val="0"/>
          <w:bCs w:val="0"/>
          <w:color w:val="003366"/>
          <w:sz w:val="22"/>
          <w:szCs w:val="22"/>
        </w:rPr>
        <w:t xml:space="preserve">     (кПа)     (МПа)….......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405F9C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</w:t>
      </w:r>
      <w:r w:rsidR="005607A9">
        <w:rPr>
          <w:b w:val="0"/>
          <w:bCs w:val="0"/>
          <w:color w:val="003366"/>
          <w:sz w:val="22"/>
          <w:szCs w:val="22"/>
        </w:rPr>
        <w:t>____</w:t>
      </w:r>
      <w:r w:rsidRPr="008D15FF">
        <w:rPr>
          <w:b w:val="0"/>
          <w:bCs w:val="0"/>
          <w:color w:val="003366"/>
          <w:sz w:val="22"/>
          <w:szCs w:val="22"/>
        </w:rPr>
        <w:t xml:space="preserve">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</w:t>
      </w:r>
    </w:p>
    <w:p w:rsidR="00405F9C" w:rsidRPr="008D15FF" w:rsidRDefault="00405F9C" w:rsidP="00880C3B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</w:t>
      </w:r>
      <w:r w:rsidR="00C35EDD">
        <w:rPr>
          <w:color w:val="003366"/>
          <w:sz w:val="22"/>
          <w:szCs w:val="22"/>
        </w:rPr>
        <w:t xml:space="preserve">      </w:t>
      </w:r>
      <w:r w:rsidR="00C35EDD" w:rsidRPr="008D15FF">
        <w:rPr>
          <w:b w:val="0"/>
          <w:bCs w:val="0"/>
          <w:color w:val="003366"/>
          <w:sz w:val="22"/>
          <w:szCs w:val="22"/>
        </w:rPr>
        <w:t>Размерность</w:t>
      </w:r>
      <w:r w:rsidR="00C35EDD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color w:val="003366"/>
          <w:sz w:val="22"/>
          <w:szCs w:val="22"/>
        </w:rPr>
        <w:t xml:space="preserve">      </w:t>
      </w:r>
      <w:r w:rsidR="00780C8D" w:rsidRPr="008D15FF">
        <w:rPr>
          <w:b w:val="0"/>
          <w:bCs w:val="0"/>
          <w:color w:val="003366"/>
          <w:sz w:val="22"/>
          <w:szCs w:val="22"/>
        </w:rPr>
        <w:t>(норм.м</w:t>
      </w:r>
      <w:r w:rsidR="00780C8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780C8D" w:rsidRPr="008D15FF">
        <w:rPr>
          <w:b w:val="0"/>
          <w:bCs w:val="0"/>
          <w:color w:val="003366"/>
          <w:sz w:val="22"/>
          <w:szCs w:val="22"/>
        </w:rPr>
        <w:t>/ч)</w:t>
      </w:r>
      <w:r w:rsidR="00C35EDD">
        <w:rPr>
          <w:b w:val="0"/>
          <w:bCs w:val="0"/>
          <w:color w:val="003366"/>
          <w:sz w:val="22"/>
          <w:szCs w:val="22"/>
        </w:rPr>
        <w:t xml:space="preserve">       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b w:val="0"/>
          <w:bCs w:val="0"/>
          <w:color w:val="003366"/>
          <w:sz w:val="22"/>
          <w:szCs w:val="22"/>
        </w:rPr>
        <w:t xml:space="preserve"> (</w:t>
      </w:r>
      <w:r w:rsidR="00C35EDD" w:rsidRPr="008D15FF">
        <w:rPr>
          <w:b w:val="0"/>
          <w:bCs w:val="0"/>
          <w:color w:val="003366"/>
          <w:sz w:val="22"/>
          <w:szCs w:val="22"/>
        </w:rPr>
        <w:t>м</w:t>
      </w:r>
      <w:r w:rsidR="00C35ED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C35EDD" w:rsidRPr="008D15FF">
        <w:rPr>
          <w:b w:val="0"/>
          <w:bCs w:val="0"/>
          <w:color w:val="003366"/>
          <w:sz w:val="22"/>
          <w:szCs w:val="22"/>
        </w:rPr>
        <w:t>/ч</w:t>
      </w:r>
      <w:r w:rsidR="00C35EDD">
        <w:rPr>
          <w:b w:val="0"/>
          <w:bCs w:val="0"/>
          <w:color w:val="003366"/>
          <w:sz w:val="22"/>
          <w:szCs w:val="22"/>
        </w:rPr>
        <w:t xml:space="preserve">  при раб.условиях)</w:t>
      </w:r>
    </w:p>
    <w:p w:rsidR="0013314B" w:rsidRPr="008D15FF" w:rsidRDefault="00405F9C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 При максимальном давлении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……………………..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780C8D" w:rsidRPr="008D15FF" w:rsidRDefault="0013314B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</w:t>
      </w:r>
      <w:r w:rsidR="00405F9C" w:rsidRPr="008D15FF">
        <w:rPr>
          <w:b w:val="0"/>
          <w:bCs w:val="0"/>
          <w:color w:val="003366"/>
          <w:sz w:val="22"/>
          <w:szCs w:val="22"/>
        </w:rPr>
        <w:t>2 При минимальном давлении</w:t>
      </w:r>
      <w:r w:rsidRPr="008D15FF">
        <w:rPr>
          <w:b w:val="0"/>
          <w:bCs w:val="0"/>
          <w:color w:val="003366"/>
          <w:sz w:val="22"/>
          <w:szCs w:val="22"/>
        </w:rPr>
        <w:t>………………………</w:t>
      </w:r>
      <w:r w:rsidR="00780C8D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1C2415" w:rsidRPr="008D15FF" w:rsidRDefault="001C2415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6.</w:t>
      </w:r>
      <w:r w:rsidRPr="008D15FF">
        <w:rPr>
          <w:b w:val="0"/>
          <w:bCs w:val="0"/>
          <w:color w:val="003366"/>
          <w:sz w:val="22"/>
          <w:szCs w:val="22"/>
        </w:rPr>
        <w:t xml:space="preserve"> Температура измеряемой среды (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о</w:t>
      </w:r>
      <w:r w:rsidRPr="008D15FF">
        <w:rPr>
          <w:b w:val="0"/>
          <w:bCs w:val="0"/>
          <w:color w:val="003366"/>
          <w:sz w:val="22"/>
          <w:szCs w:val="22"/>
        </w:rPr>
        <w:t>С):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</w:t>
      </w:r>
      <w:r w:rsidR="00B117DA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345"/>
      </w:tblGrid>
      <w:tr w:rsidR="00852A2D" w:rsidRPr="008D15FF">
        <w:trPr>
          <w:trHeight w:val="360"/>
        </w:trPr>
        <w:tc>
          <w:tcPr>
            <w:tcW w:w="5508" w:type="dxa"/>
          </w:tcPr>
          <w:p w:rsidR="00852A2D" w:rsidRPr="008D15FF" w:rsidRDefault="00C52D4F" w:rsidP="00880C3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color w:val="003366"/>
                <w:sz w:val="22"/>
                <w:szCs w:val="22"/>
              </w:rPr>
              <w:t>7</w:t>
            </w:r>
            <w:r w:rsidR="00852A2D" w:rsidRPr="008D15FF">
              <w:rPr>
                <w:color w:val="003366"/>
                <w:sz w:val="22"/>
                <w:szCs w:val="22"/>
              </w:rPr>
              <w:t>.</w:t>
            </w:r>
            <w:r w:rsidR="00852A2D"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при врезке</w:t>
            </w:r>
            <w:r w:rsidR="00852A2D" w:rsidRPr="008D15FF">
              <w:rPr>
                <w:b w:val="0"/>
                <w:bCs w:val="0"/>
                <w:color w:val="003366"/>
                <w:sz w:val="22"/>
                <w:szCs w:val="22"/>
              </w:rPr>
              <w:t>:</w:t>
            </w:r>
          </w:p>
        </w:tc>
        <w:tc>
          <w:tcPr>
            <w:tcW w:w="4345" w:type="dxa"/>
            <w:vAlign w:val="center"/>
          </w:tcPr>
          <w:p w:rsidR="00852A2D" w:rsidRPr="008D15FF" w:rsidRDefault="00852A2D" w:rsidP="00880C3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 вариант  «А»   (без турбулизатора)</w:t>
            </w:r>
          </w:p>
        </w:tc>
      </w:tr>
      <w:tr w:rsidR="009D325C" w:rsidRPr="008D15FF">
        <w:trPr>
          <w:trHeight w:val="360"/>
        </w:trPr>
        <w:tc>
          <w:tcPr>
            <w:tcW w:w="5508" w:type="dxa"/>
            <w:vMerge w:val="restart"/>
          </w:tcPr>
          <w:p w:rsidR="009D325C" w:rsidRPr="00ED161A" w:rsidRDefault="009D325C" w:rsidP="00880C3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18"/>
                <w:szCs w:val="18"/>
              </w:rPr>
            </w:pP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Для выбора варианта 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>врезки воспользуйтесь Приложения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>м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>и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>5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>.2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 xml:space="preserve">  и 5.3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 Руководства по эксплуатации (скачать РЭ можно с сайта </w:t>
            </w:r>
            <w:hyperlink r:id="rId5" w:history="1">
              <w:r w:rsidRPr="00ED161A">
                <w:rPr>
                  <w:rStyle w:val="a5"/>
                  <w:color w:val="003366"/>
                  <w:sz w:val="18"/>
                  <w:szCs w:val="18"/>
                  <w:lang w:val="en-US"/>
                </w:rPr>
                <w:t>www</w:t>
              </w:r>
              <w:r w:rsidRPr="00ED161A">
                <w:rPr>
                  <w:rStyle w:val="a5"/>
                  <w:color w:val="003366"/>
                  <w:sz w:val="18"/>
                  <w:szCs w:val="18"/>
                </w:rPr>
                <w:t>.</w:t>
              </w:r>
              <w:r w:rsidRPr="00ED161A">
                <w:rPr>
                  <w:rStyle w:val="a5"/>
                  <w:color w:val="003366"/>
                  <w:sz w:val="18"/>
                  <w:szCs w:val="18"/>
                  <w:lang w:val="en-US"/>
                </w:rPr>
                <w:t>gorgaz</w:t>
              </w:r>
              <w:r w:rsidRPr="00ED161A">
                <w:rPr>
                  <w:rStyle w:val="a5"/>
                  <w:color w:val="003366"/>
                  <w:sz w:val="18"/>
                  <w:szCs w:val="18"/>
                </w:rPr>
                <w:t>.</w:t>
              </w:r>
              <w:r w:rsidRPr="00ED161A">
                <w:rPr>
                  <w:rStyle w:val="a5"/>
                  <w:color w:val="003366"/>
                  <w:sz w:val="18"/>
                  <w:szCs w:val="18"/>
                  <w:lang w:val="en-US"/>
                </w:rPr>
                <w:t>ru</w:t>
              </w:r>
            </w:hyperlink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vAlign w:val="center"/>
          </w:tcPr>
          <w:p w:rsidR="009D325C" w:rsidRPr="008D15FF" w:rsidRDefault="009D325C" w:rsidP="00880C3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вариант  «И» (Турбулизатор-У)</w:t>
            </w:r>
          </w:p>
        </w:tc>
      </w:tr>
      <w:tr w:rsidR="009D325C" w:rsidRPr="005607A9">
        <w:trPr>
          <w:trHeight w:val="360"/>
        </w:trPr>
        <w:tc>
          <w:tcPr>
            <w:tcW w:w="5508" w:type="dxa"/>
            <w:vMerge/>
          </w:tcPr>
          <w:p w:rsidR="009D325C" w:rsidRPr="005607A9" w:rsidRDefault="009D325C" w:rsidP="00880C3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4345" w:type="dxa"/>
            <w:vAlign w:val="center"/>
          </w:tcPr>
          <w:p w:rsidR="009D325C" w:rsidRPr="005607A9" w:rsidRDefault="009D325C" w:rsidP="00880C3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5607A9">
              <w:rPr>
                <w:b w:val="0"/>
                <w:bCs w:val="0"/>
                <w:color w:val="003366"/>
                <w:sz w:val="22"/>
                <w:szCs w:val="22"/>
              </w:rPr>
              <w:t xml:space="preserve">  прямолинейный  участок  не  нужен   </w:t>
            </w:r>
          </w:p>
        </w:tc>
      </w:tr>
    </w:tbl>
    <w:p w:rsidR="00C52D4F" w:rsidRPr="005607A9" w:rsidRDefault="00852A2D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5607A9">
        <w:rPr>
          <w:b w:val="0"/>
          <w:bCs w:val="0"/>
          <w:color w:val="003366"/>
          <w:sz w:val="10"/>
          <w:szCs w:val="10"/>
        </w:rPr>
        <w:t xml:space="preserve"> </w:t>
      </w:r>
      <w:r w:rsidR="009B7132" w:rsidRPr="008D15FF">
        <w:rPr>
          <w:color w:val="003366"/>
          <w:sz w:val="22"/>
          <w:szCs w:val="22"/>
        </w:rPr>
        <w:t>8.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Токовый выход: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……………………………………………….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0…5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      4…20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ab/>
      </w:r>
      <w:r w:rsidR="00C52D4F" w:rsidRPr="005607A9">
        <w:rPr>
          <w:b w:val="0"/>
          <w:bCs w:val="0"/>
          <w:color w:val="003366"/>
          <w:sz w:val="22"/>
          <w:szCs w:val="22"/>
        </w:rPr>
        <w:t>НЕТ</w:t>
      </w:r>
    </w:p>
    <w:p w:rsidR="009B7132" w:rsidRPr="008D15FF" w:rsidRDefault="000504D1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9D325C">
        <w:rPr>
          <w:color w:val="003366"/>
          <w:sz w:val="22"/>
          <w:szCs w:val="22"/>
        </w:rPr>
        <w:t>9</w:t>
      </w:r>
      <w:r w:rsidR="009B7132" w:rsidRPr="008D15FF">
        <w:rPr>
          <w:color w:val="003366"/>
          <w:sz w:val="22"/>
          <w:szCs w:val="22"/>
        </w:rPr>
        <w:t>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    </w:t>
      </w:r>
      <w:r w:rsidR="000F2727">
        <w:rPr>
          <w:b w:val="0"/>
          <w:bCs w:val="0"/>
          <w:color w:val="003366"/>
          <w:sz w:val="22"/>
          <w:szCs w:val="22"/>
        </w:rPr>
        <w:t xml:space="preserve">   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ДА                         </w:t>
      </w:r>
      <w:r w:rsidR="009B7132" w:rsidRPr="005607A9">
        <w:rPr>
          <w:b w:val="0"/>
          <w:bCs w:val="0"/>
          <w:color w:val="003366"/>
          <w:sz w:val="22"/>
          <w:szCs w:val="22"/>
        </w:rPr>
        <w:t>НЕТ</w:t>
      </w:r>
    </w:p>
    <w:p w:rsidR="00852A2D" w:rsidRPr="005607A9" w:rsidRDefault="009B7132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0504D1" w:rsidRPr="000504D1">
        <w:rPr>
          <w:color w:val="003366"/>
          <w:sz w:val="22"/>
          <w:szCs w:val="22"/>
        </w:rPr>
        <w:t>0</w:t>
      </w:r>
      <w:r w:rsidR="001C2415" w:rsidRPr="008D15FF">
        <w:rPr>
          <w:color w:val="003366"/>
          <w:sz w:val="22"/>
          <w:szCs w:val="22"/>
        </w:rPr>
        <w:t>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Комплектация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ПО «Диспетчер-2» </w:t>
      </w:r>
      <w:r w:rsidR="00852A2D" w:rsidRPr="008D15FF">
        <w:rPr>
          <w:b w:val="0"/>
          <w:bCs w:val="0"/>
          <w:color w:val="003366"/>
          <w:sz w:val="22"/>
          <w:szCs w:val="22"/>
        </w:rPr>
        <w:t>для сб</w:t>
      </w:r>
      <w:r w:rsidR="00C52D4F" w:rsidRPr="008D15FF">
        <w:rPr>
          <w:b w:val="0"/>
          <w:bCs w:val="0"/>
          <w:color w:val="003366"/>
          <w:sz w:val="22"/>
          <w:szCs w:val="22"/>
        </w:rPr>
        <w:t>ора информации на ПК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</w:t>
      </w:r>
      <w:r w:rsidR="000F2727">
        <w:rPr>
          <w:b w:val="0"/>
          <w:bCs w:val="0"/>
          <w:color w:val="003366"/>
          <w:sz w:val="22"/>
          <w:szCs w:val="22"/>
        </w:rPr>
        <w:t xml:space="preserve"> 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ДА                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    </w:t>
      </w:r>
      <w:r w:rsidR="00852A2D" w:rsidRPr="005607A9">
        <w:rPr>
          <w:b w:val="0"/>
          <w:bCs w:val="0"/>
          <w:color w:val="003366"/>
          <w:sz w:val="22"/>
          <w:szCs w:val="22"/>
        </w:rPr>
        <w:t>НЕТ</w:t>
      </w:r>
    </w:p>
    <w:p w:rsidR="00852A2D" w:rsidRDefault="00852A2D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0504D1" w:rsidRPr="009D325C">
        <w:rPr>
          <w:color w:val="003366"/>
          <w:sz w:val="22"/>
          <w:szCs w:val="22"/>
        </w:rPr>
        <w:t>1</w:t>
      </w:r>
      <w:r w:rsidRPr="008D15FF">
        <w:rPr>
          <w:color w:val="003366"/>
          <w:sz w:val="22"/>
          <w:szCs w:val="22"/>
        </w:rPr>
        <w:t>.</w:t>
      </w:r>
      <w:r w:rsidRPr="008D15FF">
        <w:rPr>
          <w:b w:val="0"/>
          <w:bCs w:val="0"/>
          <w:color w:val="003366"/>
          <w:sz w:val="22"/>
          <w:szCs w:val="22"/>
        </w:rPr>
        <w:t>Соединительный кабель   ______________________ м</w:t>
      </w:r>
    </w:p>
    <w:p w:rsidR="000F2727" w:rsidRPr="00880C3B" w:rsidRDefault="000F2727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0F2727">
        <w:rPr>
          <w:color w:val="003366"/>
          <w:sz w:val="22"/>
          <w:szCs w:val="22"/>
        </w:rPr>
        <w:t>12</w:t>
      </w:r>
      <w:r>
        <w:rPr>
          <w:b w:val="0"/>
          <w:bCs w:val="0"/>
          <w:color w:val="003366"/>
          <w:sz w:val="22"/>
          <w:szCs w:val="22"/>
        </w:rPr>
        <w:t xml:space="preserve">. </w:t>
      </w:r>
      <w:r w:rsidRPr="00263103">
        <w:rPr>
          <w:b w:val="0"/>
          <w:bCs w:val="0"/>
          <w:color w:val="003366"/>
          <w:sz w:val="22"/>
          <w:szCs w:val="22"/>
        </w:rPr>
        <w:t xml:space="preserve">Комплектация блоком бесперебойного питания …………………………………………..  ДА            </w:t>
      </w:r>
      <w:r w:rsidRPr="005607A9">
        <w:rPr>
          <w:b w:val="0"/>
          <w:bCs w:val="0"/>
          <w:color w:val="003366"/>
          <w:sz w:val="22"/>
          <w:szCs w:val="22"/>
        </w:rPr>
        <w:t>НЕТ</w:t>
      </w:r>
    </w:p>
    <w:p w:rsidR="00880C3B" w:rsidRPr="00880C3B" w:rsidRDefault="00880C3B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80C3B">
        <w:rPr>
          <w:b w:val="0"/>
          <w:bCs w:val="0"/>
          <w:color w:val="003366"/>
          <w:sz w:val="22"/>
          <w:szCs w:val="22"/>
        </w:rPr>
        <w:t>13</w:t>
      </w:r>
      <w:r>
        <w:rPr>
          <w:b w:val="0"/>
          <w:bCs w:val="0"/>
          <w:color w:val="003366"/>
          <w:sz w:val="22"/>
          <w:szCs w:val="22"/>
        </w:rPr>
        <w:t>. ИРВИС-Извещатель………………………………………………………………………….ДА ……..НЕТ</w:t>
      </w:r>
    </w:p>
    <w:p w:rsidR="0088302C" w:rsidRPr="0088302C" w:rsidRDefault="0088302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  <w:u w:val="single"/>
        </w:rPr>
      </w:pPr>
      <w:r w:rsidRPr="0088302C">
        <w:rPr>
          <w:b w:val="0"/>
          <w:bCs w:val="0"/>
          <w:color w:val="003366"/>
          <w:sz w:val="22"/>
          <w:szCs w:val="22"/>
        </w:rPr>
        <w:t>1</w:t>
      </w:r>
      <w:r w:rsidR="00880C3B">
        <w:rPr>
          <w:b w:val="0"/>
          <w:bCs w:val="0"/>
          <w:color w:val="003366"/>
          <w:sz w:val="22"/>
          <w:szCs w:val="22"/>
        </w:rPr>
        <w:t>4</w:t>
      </w:r>
      <w:r w:rsidRPr="0088302C">
        <w:rPr>
          <w:b w:val="0"/>
          <w:bCs w:val="0"/>
          <w:color w:val="003366"/>
          <w:sz w:val="22"/>
          <w:szCs w:val="22"/>
        </w:rPr>
        <w:t xml:space="preserve"> </w:t>
      </w:r>
      <w:r>
        <w:rPr>
          <w:b w:val="0"/>
          <w:bCs w:val="0"/>
          <w:color w:val="003366"/>
          <w:sz w:val="22"/>
          <w:szCs w:val="22"/>
        </w:rPr>
        <w:t>Количество заказываемых приборов по данным настоящего Опросного листа __________ комплектов</w:t>
      </w:r>
    </w:p>
    <w:p w:rsidR="00852A2D" w:rsidRPr="00652475" w:rsidRDefault="00852A2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0"/>
          <w:szCs w:val="20"/>
        </w:rPr>
      </w:pPr>
    </w:p>
    <w:p w:rsidR="001C2415" w:rsidRPr="00652475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Руководитель организации:__________________________________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  <w:r w:rsidRPr="00652475">
        <w:rPr>
          <w:b w:val="0"/>
          <w:bCs w:val="0"/>
          <w:color w:val="003366"/>
          <w:sz w:val="20"/>
          <w:szCs w:val="20"/>
        </w:rPr>
        <w:t>_</w:t>
      </w:r>
    </w:p>
    <w:p w:rsidR="001C2415" w:rsidRPr="00652475" w:rsidRDefault="001C2415">
      <w:pPr>
        <w:pStyle w:val="a3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М.П.                                                                                                             </w:t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Pr="00652475">
        <w:rPr>
          <w:b w:val="0"/>
          <w:bCs w:val="0"/>
          <w:color w:val="003366"/>
          <w:sz w:val="20"/>
          <w:szCs w:val="20"/>
        </w:rPr>
        <w:t xml:space="preserve">  </w:t>
      </w:r>
      <w:r w:rsidRPr="00652475">
        <w:rPr>
          <w:b w:val="0"/>
          <w:bCs w:val="0"/>
          <w:color w:val="003366"/>
          <w:sz w:val="20"/>
          <w:szCs w:val="20"/>
          <w:vertAlign w:val="superscript"/>
        </w:rPr>
        <w:t>(Фамилия И.О.)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  Исполнитель:______________________________________________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"____" ____________________20__г.</w:t>
      </w:r>
      <w:r w:rsidRPr="008D15FF">
        <w:rPr>
          <w:b/>
          <w:bCs/>
          <w:color w:val="003366"/>
        </w:rPr>
        <w:t xml:space="preserve"> 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Контактный телефон: (______)_______________, факс(_______)_______________________</w:t>
      </w:r>
    </w:p>
    <w:p w:rsidR="001C2415" w:rsidRPr="00EA552F" w:rsidRDefault="001C2415" w:rsidP="00EA552F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</w:p>
    <w:sectPr w:rsidR="001C2415" w:rsidRPr="00EA552F" w:rsidSect="00811FEE"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AC0847"/>
    <w:rsid w:val="00044DDD"/>
    <w:rsid w:val="000504D1"/>
    <w:rsid w:val="00082132"/>
    <w:rsid w:val="000F2727"/>
    <w:rsid w:val="00103B4C"/>
    <w:rsid w:val="0013314B"/>
    <w:rsid w:val="001838A0"/>
    <w:rsid w:val="001C2415"/>
    <w:rsid w:val="00232FE3"/>
    <w:rsid w:val="00263103"/>
    <w:rsid w:val="00401C87"/>
    <w:rsid w:val="00405F9C"/>
    <w:rsid w:val="004752CE"/>
    <w:rsid w:val="004C2524"/>
    <w:rsid w:val="00525803"/>
    <w:rsid w:val="0055676C"/>
    <w:rsid w:val="005607A9"/>
    <w:rsid w:val="005B0638"/>
    <w:rsid w:val="005B5870"/>
    <w:rsid w:val="00652475"/>
    <w:rsid w:val="00716748"/>
    <w:rsid w:val="007308FB"/>
    <w:rsid w:val="00735AF2"/>
    <w:rsid w:val="00740A55"/>
    <w:rsid w:val="00763AC4"/>
    <w:rsid w:val="00780C8D"/>
    <w:rsid w:val="007E6549"/>
    <w:rsid w:val="00811FEE"/>
    <w:rsid w:val="008146ED"/>
    <w:rsid w:val="00852A2D"/>
    <w:rsid w:val="00874145"/>
    <w:rsid w:val="00880C3B"/>
    <w:rsid w:val="0088302C"/>
    <w:rsid w:val="00891868"/>
    <w:rsid w:val="008B7054"/>
    <w:rsid w:val="008D15FF"/>
    <w:rsid w:val="0097280E"/>
    <w:rsid w:val="009B234E"/>
    <w:rsid w:val="009B7132"/>
    <w:rsid w:val="009D325C"/>
    <w:rsid w:val="009E71CE"/>
    <w:rsid w:val="00AC0847"/>
    <w:rsid w:val="00AF5E1D"/>
    <w:rsid w:val="00B04BFF"/>
    <w:rsid w:val="00B117DA"/>
    <w:rsid w:val="00B441E4"/>
    <w:rsid w:val="00BD5991"/>
    <w:rsid w:val="00C35EDD"/>
    <w:rsid w:val="00C52D4F"/>
    <w:rsid w:val="00C86DF1"/>
    <w:rsid w:val="00CA6469"/>
    <w:rsid w:val="00CA7FBC"/>
    <w:rsid w:val="00D818C7"/>
    <w:rsid w:val="00DD39E4"/>
    <w:rsid w:val="00EA552F"/>
    <w:rsid w:val="00EC22BC"/>
    <w:rsid w:val="00ED161A"/>
    <w:rsid w:val="00EF07DA"/>
    <w:rsid w:val="00F15575"/>
    <w:rsid w:val="00F669FF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basedOn w:val="a0"/>
    <w:uiPriority w:val="99"/>
    <w:rPr>
      <w:rFonts w:cs="Times New Roman"/>
      <w:color w:val="FF0000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>НПП "Ирвис"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ВРСГ-1</dc:title>
  <dc:creator>Dmitrey A. Tyncherov</dc:creator>
  <cp:lastModifiedBy>Руслан</cp:lastModifiedBy>
  <cp:revision>2</cp:revision>
  <cp:lastPrinted>2011-10-27T13:12:00Z</cp:lastPrinted>
  <dcterms:created xsi:type="dcterms:W3CDTF">2020-01-23T13:16:00Z</dcterms:created>
  <dcterms:modified xsi:type="dcterms:W3CDTF">2020-01-23T13:16:00Z</dcterms:modified>
</cp:coreProperties>
</file>