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40" w:type="dxa"/>
        <w:jc w:val="center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636"/>
        <w:gridCol w:w="65"/>
        <w:gridCol w:w="502"/>
        <w:gridCol w:w="129"/>
        <w:gridCol w:w="325"/>
        <w:gridCol w:w="822"/>
        <w:gridCol w:w="425"/>
        <w:gridCol w:w="162"/>
        <w:gridCol w:w="541"/>
        <w:gridCol w:w="147"/>
        <w:gridCol w:w="196"/>
        <w:gridCol w:w="288"/>
        <w:gridCol w:w="76"/>
        <w:gridCol w:w="499"/>
        <w:gridCol w:w="444"/>
        <w:gridCol w:w="547"/>
        <w:gridCol w:w="77"/>
        <w:gridCol w:w="212"/>
        <w:gridCol w:w="20"/>
        <w:gridCol w:w="116"/>
        <w:gridCol w:w="191"/>
        <w:gridCol w:w="22"/>
        <w:gridCol w:w="635"/>
        <w:gridCol w:w="73"/>
        <w:gridCol w:w="298"/>
        <w:gridCol w:w="44"/>
        <w:gridCol w:w="534"/>
        <w:gridCol w:w="1614"/>
      </w:tblGrid>
      <w:tr w:rsidR="00B62666" w:rsidTr="002F00A8">
        <w:trPr>
          <w:trHeight w:val="833"/>
          <w:jc w:val="center"/>
        </w:trPr>
        <w:tc>
          <w:tcPr>
            <w:tcW w:w="10640" w:type="dxa"/>
            <w:gridSpan w:val="28"/>
            <w:vAlign w:val="center"/>
          </w:tcPr>
          <w:p w:rsidR="00B62666" w:rsidRPr="00214C9E" w:rsidRDefault="00B62666" w:rsidP="00B745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ОПИТУВАЛЬН</w:t>
            </w:r>
            <w:r w:rsidR="001A6690">
              <w:rPr>
                <w:b/>
                <w:bCs/>
                <w:lang w:val="uk-UA"/>
              </w:rPr>
              <w:t>ИЙ</w:t>
            </w:r>
            <w:r>
              <w:rPr>
                <w:b/>
                <w:bCs/>
              </w:rPr>
              <w:t xml:space="preserve"> ЛИСТ №</w:t>
            </w:r>
            <w:r w:rsidR="005724B7" w:rsidRPr="009B140A">
              <w:rPr>
                <w:b/>
                <w:bCs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305C0" w:rsidRPr="009B140A">
              <w:rPr>
                <w:b/>
                <w:bCs/>
                <w:u w:val="single"/>
              </w:rPr>
              <w:instrText xml:space="preserve"> FORMTEXT </w:instrText>
            </w:r>
            <w:r w:rsidR="005724B7" w:rsidRPr="009B140A">
              <w:rPr>
                <w:b/>
                <w:bCs/>
                <w:u w:val="single"/>
              </w:rPr>
            </w:r>
            <w:r w:rsidR="005724B7" w:rsidRPr="009B140A">
              <w:rPr>
                <w:b/>
                <w:bCs/>
                <w:u w:val="single"/>
              </w:rPr>
              <w:fldChar w:fldCharType="separate"/>
            </w:r>
            <w:r w:rsidR="003305C0" w:rsidRPr="009B140A">
              <w:rPr>
                <w:rFonts w:ascii="Arial Unicode MS" w:eastAsia="Arial Unicode MS" w:hint="eastAsia"/>
                <w:b/>
                <w:bCs/>
                <w:noProof/>
                <w:u w:val="single"/>
              </w:rPr>
              <w:t>     </w:t>
            </w:r>
            <w:r w:rsidR="005724B7" w:rsidRPr="009B140A">
              <w:rPr>
                <w:b/>
                <w:bCs/>
                <w:u w:val="single"/>
              </w:rPr>
              <w:fldChar w:fldCharType="end"/>
            </w:r>
          </w:p>
          <w:p w:rsidR="00B62666" w:rsidRPr="00E74040" w:rsidRDefault="00214C9E" w:rsidP="001A6690">
            <w:pPr>
              <w:jc w:val="center"/>
            </w:pPr>
            <w:r>
              <w:rPr>
                <w:b/>
                <w:bCs/>
              </w:rPr>
              <w:t xml:space="preserve">на </w:t>
            </w:r>
            <w:proofErr w:type="spellStart"/>
            <w:r>
              <w:rPr>
                <w:b/>
                <w:bCs/>
              </w:rPr>
              <w:t>витратомір</w:t>
            </w:r>
            <w:proofErr w:type="spellEnd"/>
            <w:r w:rsidR="00E74040" w:rsidRPr="00E74040">
              <w:rPr>
                <w:b/>
                <w:bCs/>
              </w:rPr>
              <w:t>-</w:t>
            </w:r>
            <w:r w:rsidR="00E74040">
              <w:rPr>
                <w:b/>
                <w:bCs/>
                <w:lang w:val="uk-UA"/>
              </w:rPr>
              <w:t>лічильник</w:t>
            </w:r>
            <w:r>
              <w:rPr>
                <w:b/>
                <w:bCs/>
              </w:rPr>
              <w:t xml:space="preserve"> </w:t>
            </w:r>
            <w:proofErr w:type="gramStart"/>
            <w:r w:rsidR="001A6690">
              <w:rPr>
                <w:b/>
                <w:bCs/>
                <w:lang w:val="uk-UA"/>
              </w:rPr>
              <w:t>ст</w:t>
            </w:r>
            <w:proofErr w:type="gramEnd"/>
            <w:r w:rsidR="001A6690">
              <w:rPr>
                <w:b/>
                <w:bCs/>
                <w:lang w:val="uk-UA"/>
              </w:rPr>
              <w:t>ічних вод</w:t>
            </w:r>
            <w:r w:rsidR="00E74040" w:rsidRPr="00E74040">
              <w:rPr>
                <w:b/>
                <w:bCs/>
              </w:rPr>
              <w:t xml:space="preserve"> </w:t>
            </w:r>
            <w:r w:rsidR="00E74040">
              <w:rPr>
                <w:b/>
                <w:bCs/>
                <w:lang w:val="en-US"/>
              </w:rPr>
              <w:t>LUNA</w:t>
            </w:r>
          </w:p>
        </w:tc>
      </w:tr>
      <w:tr w:rsidR="00FC3D28" w:rsidRPr="00C15CB1" w:rsidTr="002F00A8">
        <w:trPr>
          <w:trHeight w:val="283"/>
          <w:jc w:val="center"/>
        </w:trPr>
        <w:tc>
          <w:tcPr>
            <w:tcW w:w="10640" w:type="dxa"/>
            <w:gridSpan w:val="28"/>
            <w:vAlign w:val="center"/>
          </w:tcPr>
          <w:p w:rsidR="00FC3D28" w:rsidRPr="00C15CB1" w:rsidRDefault="00FC3D28" w:rsidP="00B74574">
            <w:pPr>
              <w:rPr>
                <w:sz w:val="20"/>
                <w:szCs w:val="20"/>
              </w:rPr>
            </w:pPr>
            <w:r w:rsidRPr="00C15CB1">
              <w:rPr>
                <w:b/>
                <w:bCs/>
                <w:sz w:val="20"/>
                <w:szCs w:val="20"/>
              </w:rPr>
              <w:t>1. Інформація про замовника:</w:t>
            </w:r>
          </w:p>
        </w:tc>
      </w:tr>
      <w:tr w:rsidR="00D91ACF" w:rsidRPr="00C15CB1" w:rsidTr="00216044">
        <w:trPr>
          <w:trHeight w:val="283"/>
          <w:jc w:val="center"/>
        </w:trPr>
        <w:tc>
          <w:tcPr>
            <w:tcW w:w="1636" w:type="dxa"/>
            <w:vAlign w:val="center"/>
          </w:tcPr>
          <w:p w:rsidR="00BD5CCC" w:rsidRPr="00C15CB1" w:rsidRDefault="009631F5" w:rsidP="00B74574">
            <w:pPr>
              <w:ind w:right="-115" w:firstLine="191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Замовник:</w:t>
            </w:r>
          </w:p>
        </w:tc>
        <w:bookmarkStart w:id="0" w:name="ТекстовоеПоле4"/>
        <w:tc>
          <w:tcPr>
            <w:tcW w:w="3602" w:type="dxa"/>
            <w:gridSpan w:val="11"/>
            <w:tcBorders>
              <w:bottom w:val="single" w:sz="4" w:space="0" w:color="auto"/>
            </w:tcBorders>
            <w:vAlign w:val="center"/>
          </w:tcPr>
          <w:p w:rsidR="00BD5CCC" w:rsidRPr="00C15CB1" w:rsidRDefault="005724B7" w:rsidP="00AF66C8">
            <w:pPr>
              <w:ind w:left="-18" w:right="-76" w:firstLine="11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82728C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AF66C8" w:rsidRPr="00C15CB1">
              <w:rPr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91" w:type="dxa"/>
            <w:gridSpan w:val="8"/>
            <w:vAlign w:val="center"/>
          </w:tcPr>
          <w:p w:rsidR="00BD5CCC" w:rsidRPr="00C15CB1" w:rsidRDefault="00151B10" w:rsidP="006A3A07">
            <w:pPr>
              <w:ind w:right="-108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Кінцевий замовник:</w:t>
            </w:r>
          </w:p>
        </w:tc>
        <w:bookmarkStart w:id="1" w:name="ТекстовоеПоле5"/>
        <w:tc>
          <w:tcPr>
            <w:tcW w:w="3411" w:type="dxa"/>
            <w:gridSpan w:val="8"/>
            <w:tcBorders>
              <w:bottom w:val="single" w:sz="4" w:space="0" w:color="auto"/>
            </w:tcBorders>
            <w:vAlign w:val="center"/>
          </w:tcPr>
          <w:p w:rsidR="00BD5CCC" w:rsidRPr="00C15CB1" w:rsidRDefault="005724B7" w:rsidP="00B74574">
            <w:pPr>
              <w:ind w:hanging="1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82728C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572138" w:rsidRPr="00C15CB1">
              <w:rPr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D5CCC" w:rsidRPr="00C15CB1" w:rsidTr="00304476">
        <w:trPr>
          <w:trHeight w:val="283"/>
          <w:jc w:val="center"/>
        </w:trPr>
        <w:tc>
          <w:tcPr>
            <w:tcW w:w="2203" w:type="dxa"/>
            <w:gridSpan w:val="3"/>
            <w:vAlign w:val="center"/>
          </w:tcPr>
          <w:p w:rsidR="00BD5CCC" w:rsidRPr="00C15CB1" w:rsidRDefault="00BD5CCC" w:rsidP="00B74574">
            <w:pPr>
              <w:ind w:firstLine="191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Прізвище/посада:</w:t>
            </w:r>
          </w:p>
        </w:tc>
        <w:bookmarkStart w:id="2" w:name="ТекстовоеПоле6"/>
        <w:tc>
          <w:tcPr>
            <w:tcW w:w="8437" w:type="dxa"/>
            <w:gridSpan w:val="25"/>
            <w:tcBorders>
              <w:bottom w:val="single" w:sz="4" w:space="0" w:color="auto"/>
            </w:tcBorders>
            <w:vAlign w:val="center"/>
          </w:tcPr>
          <w:p w:rsidR="00BD5CCC" w:rsidRPr="00C15CB1" w:rsidRDefault="005724B7" w:rsidP="00B74574">
            <w:pPr>
              <w:ind w:left="-18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="0082728C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82728C" w:rsidRPr="00C15CB1">
              <w:rPr>
                <w:noProof/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91ACF" w:rsidRPr="00C15CB1" w:rsidTr="002F00A8">
        <w:trPr>
          <w:trHeight w:val="283"/>
          <w:jc w:val="center"/>
        </w:trPr>
        <w:tc>
          <w:tcPr>
            <w:tcW w:w="1701" w:type="dxa"/>
            <w:gridSpan w:val="2"/>
            <w:vAlign w:val="center"/>
          </w:tcPr>
          <w:p w:rsidR="00BD5CCC" w:rsidRPr="00C15CB1" w:rsidRDefault="00BD5CCC" w:rsidP="00B74574">
            <w:pPr>
              <w:ind w:firstLine="191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Телефон:</w:t>
            </w:r>
          </w:p>
        </w:tc>
        <w:bookmarkStart w:id="3" w:name="ТекстовоеПоле3"/>
        <w:tc>
          <w:tcPr>
            <w:tcW w:w="2365" w:type="dxa"/>
            <w:gridSpan w:val="6"/>
            <w:tcBorders>
              <w:bottom w:val="single" w:sz="4" w:space="0" w:color="auto"/>
            </w:tcBorders>
            <w:vAlign w:val="center"/>
          </w:tcPr>
          <w:p w:rsidR="00BD5CCC" w:rsidRPr="00C15CB1" w:rsidRDefault="005724B7" w:rsidP="00B74574">
            <w:pPr>
              <w:ind w:left="-18" w:right="-58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82728C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82728C" w:rsidRPr="00C15CB1">
              <w:rPr>
                <w:noProof/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4" w:type="dxa"/>
            <w:gridSpan w:val="3"/>
            <w:vAlign w:val="center"/>
          </w:tcPr>
          <w:p w:rsidR="00BD5CCC" w:rsidRPr="00C15CB1" w:rsidRDefault="00BD5CCC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Факс:</w:t>
            </w:r>
          </w:p>
        </w:tc>
        <w:bookmarkStart w:id="4" w:name="ТекстовоеПоле7"/>
        <w:tc>
          <w:tcPr>
            <w:tcW w:w="2163" w:type="dxa"/>
            <w:gridSpan w:val="8"/>
            <w:tcBorders>
              <w:bottom w:val="single" w:sz="4" w:space="0" w:color="auto"/>
            </w:tcBorders>
            <w:vAlign w:val="center"/>
          </w:tcPr>
          <w:p w:rsidR="00BD5CCC" w:rsidRPr="00C15CB1" w:rsidRDefault="005724B7" w:rsidP="00B74574">
            <w:pPr>
              <w:ind w:left="-18" w:right="-101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82728C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0F05DF" w:rsidRPr="00C15CB1">
              <w:rPr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64" w:type="dxa"/>
            <w:gridSpan w:val="4"/>
            <w:vAlign w:val="center"/>
          </w:tcPr>
          <w:p w:rsidR="00BD5CCC" w:rsidRPr="00C15CB1" w:rsidRDefault="00BD5CCC" w:rsidP="00B74574">
            <w:pPr>
              <w:ind w:right="-108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  <w:lang w:val="en-US"/>
              </w:rPr>
              <w:t xml:space="preserve">E </w:t>
            </w:r>
            <w:r w:rsidRPr="00C15CB1">
              <w:rPr>
                <w:sz w:val="20"/>
                <w:szCs w:val="20"/>
              </w:rPr>
              <w:t xml:space="preserve">- </w:t>
            </w:r>
            <w:r w:rsidRPr="00C15CB1">
              <w:rPr>
                <w:sz w:val="20"/>
                <w:szCs w:val="20"/>
                <w:lang w:val="en-US"/>
              </w:rPr>
              <w:t xml:space="preserve">mail </w:t>
            </w:r>
            <w:r w:rsidRPr="00C15CB1">
              <w:rPr>
                <w:sz w:val="20"/>
                <w:szCs w:val="20"/>
              </w:rPr>
              <w:t>:</w:t>
            </w:r>
          </w:p>
        </w:tc>
        <w:bookmarkStart w:id="5" w:name="ТекстовоеПоле47"/>
        <w:tc>
          <w:tcPr>
            <w:tcW w:w="2563" w:type="dxa"/>
            <w:gridSpan w:val="5"/>
            <w:tcBorders>
              <w:bottom w:val="single" w:sz="4" w:space="0" w:color="auto"/>
            </w:tcBorders>
            <w:vAlign w:val="center"/>
          </w:tcPr>
          <w:p w:rsidR="00BD5CCC" w:rsidRPr="00C15CB1" w:rsidRDefault="005724B7" w:rsidP="00B74574">
            <w:pPr>
              <w:ind w:right="-108" w:hanging="7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47"/>
                  <w:enabled/>
                  <w:calcOnExit w:val="0"/>
                  <w:textInput/>
                </w:ffData>
              </w:fldChar>
            </w:r>
            <w:r w:rsidR="00134FD5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3D6AF0" w:rsidRPr="00C15CB1">
              <w:rPr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65A8B" w:rsidRPr="00C15CB1" w:rsidTr="00304476">
        <w:trPr>
          <w:trHeight w:val="283"/>
          <w:jc w:val="center"/>
        </w:trPr>
        <w:tc>
          <w:tcPr>
            <w:tcW w:w="2203" w:type="dxa"/>
            <w:gridSpan w:val="3"/>
            <w:vAlign w:val="center"/>
          </w:tcPr>
          <w:p w:rsidR="00B65A8B" w:rsidRPr="00C15CB1" w:rsidRDefault="00B65A8B" w:rsidP="00B74574">
            <w:pPr>
              <w:ind w:right="-119" w:firstLine="191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Найменування позиції:</w:t>
            </w:r>
          </w:p>
        </w:tc>
        <w:bookmarkStart w:id="6" w:name="ТекстовоеПоле2"/>
        <w:tc>
          <w:tcPr>
            <w:tcW w:w="4910" w:type="dxa"/>
            <w:gridSpan w:val="16"/>
            <w:tcBorders>
              <w:bottom w:val="single" w:sz="4" w:space="0" w:color="auto"/>
            </w:tcBorders>
            <w:vAlign w:val="center"/>
          </w:tcPr>
          <w:p w:rsidR="00B65A8B" w:rsidRPr="00C15CB1" w:rsidRDefault="005724B7" w:rsidP="00C15CB1">
            <w:pPr>
              <w:ind w:left="-18" w:right="-101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B65A8B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C15CB1">
              <w:rPr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64" w:type="dxa"/>
            <w:gridSpan w:val="4"/>
            <w:vAlign w:val="center"/>
          </w:tcPr>
          <w:p w:rsidR="00B65A8B" w:rsidRPr="00C15CB1" w:rsidRDefault="00B65A8B" w:rsidP="00B74574">
            <w:pPr>
              <w:ind w:right="-108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Кількість:</w:t>
            </w:r>
          </w:p>
        </w:tc>
        <w:tc>
          <w:tcPr>
            <w:tcW w:w="2563" w:type="dxa"/>
            <w:gridSpan w:val="5"/>
            <w:tcBorders>
              <w:bottom w:val="single" w:sz="4" w:space="0" w:color="auto"/>
            </w:tcBorders>
            <w:vAlign w:val="center"/>
          </w:tcPr>
          <w:p w:rsidR="00B65A8B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47"/>
                  <w:enabled/>
                  <w:calcOnExit w:val="0"/>
                  <w:textInput/>
                </w:ffData>
              </w:fldChar>
            </w:r>
            <w:r w:rsidR="00B65A8B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B65A8B" w:rsidRPr="00C15CB1">
              <w:rPr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</w:p>
        </w:tc>
      </w:tr>
      <w:tr w:rsidR="00441A20" w:rsidRPr="00C15CB1" w:rsidTr="002F00A8">
        <w:trPr>
          <w:trHeight w:val="283"/>
          <w:jc w:val="center"/>
        </w:trPr>
        <w:tc>
          <w:tcPr>
            <w:tcW w:w="10640" w:type="dxa"/>
            <w:gridSpan w:val="28"/>
            <w:vAlign w:val="center"/>
          </w:tcPr>
          <w:p w:rsidR="00441A20" w:rsidRPr="00C15CB1" w:rsidRDefault="00441A20" w:rsidP="00B74574">
            <w:pPr>
              <w:rPr>
                <w:sz w:val="20"/>
                <w:szCs w:val="20"/>
              </w:rPr>
            </w:pPr>
            <w:r w:rsidRPr="00C15CB1">
              <w:rPr>
                <w:b/>
                <w:bCs/>
                <w:sz w:val="20"/>
                <w:szCs w:val="20"/>
              </w:rPr>
              <w:t>2. Умови процесу:</w:t>
            </w:r>
          </w:p>
        </w:tc>
      </w:tr>
      <w:tr w:rsidR="00F00DF3" w:rsidRPr="00C15CB1" w:rsidTr="002F00A8">
        <w:trPr>
          <w:trHeight w:val="283"/>
          <w:jc w:val="center"/>
        </w:trPr>
        <w:tc>
          <w:tcPr>
            <w:tcW w:w="3904" w:type="dxa"/>
            <w:gridSpan w:val="7"/>
            <w:vAlign w:val="center"/>
          </w:tcPr>
          <w:p w:rsidR="00F00DF3" w:rsidRPr="00C15CB1" w:rsidRDefault="001A6690" w:rsidP="008F0937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="00F00DF3" w:rsidRPr="00C15CB1">
              <w:rPr>
                <w:sz w:val="20"/>
                <w:szCs w:val="20"/>
              </w:rPr>
              <w:t>ередовище: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="00F00DF3"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="00F00DF3"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6736" w:type="dxa"/>
            <w:gridSpan w:val="21"/>
            <w:vAlign w:val="center"/>
          </w:tcPr>
          <w:p w:rsidR="00F00DF3" w:rsidRPr="00C15CB1" w:rsidRDefault="00F00DF3" w:rsidP="00F00DF3">
            <w:pPr>
              <w:ind w:left="-105" w:firstLine="65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 xml:space="preserve"> </w:t>
            </w:r>
          </w:p>
        </w:tc>
      </w:tr>
      <w:tr w:rsidR="002F00A8" w:rsidRPr="00C15CB1" w:rsidTr="002F00A8">
        <w:trPr>
          <w:trHeight w:val="283"/>
          <w:jc w:val="center"/>
        </w:trPr>
        <w:tc>
          <w:tcPr>
            <w:tcW w:w="2332" w:type="dxa"/>
            <w:gridSpan w:val="4"/>
            <w:vAlign w:val="center"/>
          </w:tcPr>
          <w:p w:rsidR="008F0937" w:rsidRPr="00C15CB1" w:rsidRDefault="005724B7" w:rsidP="002F00A8">
            <w:pPr>
              <w:ind w:left="258" w:right="-80"/>
              <w:jc w:val="center"/>
              <w:rPr>
                <w:sz w:val="20"/>
                <w:szCs w:val="20"/>
                <w:lang w:val="uk-UA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0937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8F0937" w:rsidRPr="00C15CB1">
              <w:rPr>
                <w:sz w:val="20"/>
                <w:szCs w:val="20"/>
              </w:rPr>
              <w:t xml:space="preserve"> </w:t>
            </w:r>
            <w:r w:rsidR="00B23EB2">
              <w:rPr>
                <w:sz w:val="20"/>
                <w:szCs w:val="20"/>
                <w:lang w:val="uk-UA"/>
              </w:rPr>
              <w:t>домішки у потоці</w:t>
            </w:r>
          </w:p>
        </w:tc>
        <w:tc>
          <w:tcPr>
            <w:tcW w:w="2275" w:type="dxa"/>
            <w:gridSpan w:val="5"/>
            <w:vAlign w:val="center"/>
          </w:tcPr>
          <w:p w:rsidR="008F0937" w:rsidRPr="00C15CB1" w:rsidRDefault="005724B7" w:rsidP="002F00A8">
            <w:pPr>
              <w:ind w:right="-80"/>
              <w:jc w:val="center"/>
              <w:rPr>
                <w:sz w:val="20"/>
                <w:szCs w:val="20"/>
                <w:lang w:val="uk-UA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0937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8F0937" w:rsidRPr="00C15CB1">
              <w:rPr>
                <w:sz w:val="20"/>
                <w:szCs w:val="20"/>
              </w:rPr>
              <w:t xml:space="preserve"> </w:t>
            </w:r>
            <w:r w:rsidR="008F0937">
              <w:rPr>
                <w:sz w:val="20"/>
                <w:szCs w:val="20"/>
                <w:lang w:val="uk-UA"/>
              </w:rPr>
              <w:t>піноутворення</w:t>
            </w:r>
          </w:p>
        </w:tc>
        <w:tc>
          <w:tcPr>
            <w:tcW w:w="2835" w:type="dxa"/>
            <w:gridSpan w:val="13"/>
            <w:vAlign w:val="center"/>
          </w:tcPr>
          <w:p w:rsidR="008F0937" w:rsidRPr="00C15CB1" w:rsidRDefault="005724B7" w:rsidP="002F00A8">
            <w:pPr>
              <w:ind w:right="-80"/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0937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8F0937" w:rsidRPr="00C15CB1">
              <w:rPr>
                <w:sz w:val="20"/>
                <w:szCs w:val="20"/>
              </w:rPr>
              <w:t>агресивність</w:t>
            </w:r>
          </w:p>
        </w:tc>
        <w:tc>
          <w:tcPr>
            <w:tcW w:w="3198" w:type="dxa"/>
            <w:gridSpan w:val="6"/>
            <w:vAlign w:val="center"/>
          </w:tcPr>
          <w:p w:rsidR="008F0937" w:rsidRPr="00B23EB2" w:rsidRDefault="005724B7" w:rsidP="002F00A8">
            <w:pPr>
              <w:tabs>
                <w:tab w:val="left" w:pos="2727"/>
              </w:tabs>
              <w:ind w:right="114"/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0937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8F0937" w:rsidRPr="00C15CB1">
              <w:rPr>
                <w:sz w:val="20"/>
                <w:szCs w:val="20"/>
              </w:rPr>
              <w:t>пар над вимір. середовищем</w:t>
            </w:r>
          </w:p>
        </w:tc>
      </w:tr>
      <w:tr w:rsidR="002F00A8" w:rsidRPr="00C15CB1" w:rsidTr="002F00A8">
        <w:trPr>
          <w:trHeight w:val="283"/>
          <w:jc w:val="center"/>
        </w:trPr>
        <w:tc>
          <w:tcPr>
            <w:tcW w:w="4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A8" w:rsidRPr="00C15CB1" w:rsidRDefault="002F00A8" w:rsidP="00363729">
            <w:pPr>
              <w:ind w:firstLine="342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2F00A8" w:rsidP="00363729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Мін</w:t>
            </w:r>
          </w:p>
        </w:tc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2F00A8" w:rsidP="00363729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Раб.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2F00A8" w:rsidP="00363729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Макс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2F00A8" w:rsidP="00363729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Од. змін.</w:t>
            </w:r>
          </w:p>
        </w:tc>
      </w:tr>
      <w:tr w:rsidR="002F00A8" w:rsidRPr="00C15CB1" w:rsidTr="002F00A8">
        <w:trPr>
          <w:trHeight w:val="283"/>
          <w:jc w:val="center"/>
        </w:trPr>
        <w:tc>
          <w:tcPr>
            <w:tcW w:w="4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2F00A8" w:rsidP="00363729">
            <w:pPr>
              <w:ind w:firstLine="140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Вимірювана витрата:</w:t>
            </w:r>
          </w:p>
        </w:tc>
        <w:bookmarkStart w:id="7" w:name="ТекстовоеПоле16"/>
        <w:tc>
          <w:tcPr>
            <w:tcW w:w="1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5724B7" w:rsidP="00363729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2F00A8" w:rsidRPr="00C15CB1">
              <w:rPr>
                <w:noProof/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7"/>
          </w:p>
        </w:tc>
        <w:bookmarkStart w:id="8" w:name="ТекстовоеПоле17"/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5724B7" w:rsidP="00363729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2F00A8" w:rsidRPr="00C15CB1">
              <w:rPr>
                <w:noProof/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8"/>
          </w:p>
        </w:tc>
        <w:bookmarkStart w:id="9" w:name="ТекстовоеПоле18"/>
        <w:tc>
          <w:tcPr>
            <w:tcW w:w="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5724B7" w:rsidP="00363729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2F00A8" w:rsidRPr="00C15CB1">
              <w:rPr>
                <w:noProof/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9"/>
          </w:p>
        </w:tc>
        <w:bookmarkStart w:id="10" w:name="ТекстовоеПоле22"/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5724B7" w:rsidP="00363729">
            <w:pPr>
              <w:jc w:val="center"/>
              <w:rPr>
                <w:sz w:val="20"/>
                <w:szCs w:val="20"/>
                <w:lang w:val="uk-UA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2F00A8" w:rsidRPr="00C15CB1">
              <w:rPr>
                <w:noProof/>
                <w:sz w:val="20"/>
                <w:szCs w:val="20"/>
              </w:rPr>
              <w:t>м3/год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2F00A8" w:rsidRPr="00C15CB1" w:rsidTr="002F00A8">
        <w:trPr>
          <w:trHeight w:val="283"/>
          <w:jc w:val="center"/>
        </w:trPr>
        <w:tc>
          <w:tcPr>
            <w:tcW w:w="4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2F00A8" w:rsidP="00363729">
            <w:pPr>
              <w:ind w:firstLine="140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Температура вимірюваного середовища:</w:t>
            </w:r>
          </w:p>
        </w:tc>
        <w:bookmarkStart w:id="11" w:name="ТекстовоеПоле19"/>
        <w:tc>
          <w:tcPr>
            <w:tcW w:w="1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5724B7" w:rsidP="00363729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2F00A8" w:rsidRPr="00C15CB1">
              <w:rPr>
                <w:noProof/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11"/>
          </w:p>
        </w:tc>
        <w:bookmarkStart w:id="12" w:name="ТекстовоеПоле20"/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5724B7" w:rsidP="00363729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2F00A8" w:rsidRPr="00C15CB1">
              <w:rPr>
                <w:noProof/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12"/>
          </w:p>
        </w:tc>
        <w:bookmarkStart w:id="13" w:name="ТекстовоеПоле21"/>
        <w:tc>
          <w:tcPr>
            <w:tcW w:w="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5724B7" w:rsidP="00363729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2F00A8" w:rsidRPr="00C15CB1">
              <w:rPr>
                <w:noProof/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13"/>
          </w:p>
        </w:tc>
        <w:bookmarkStart w:id="14" w:name="ТекстовоеПоле23"/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5724B7" w:rsidP="00363729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2F00A8" w:rsidRPr="00C15CB1">
              <w:rPr>
                <w:noProof/>
                <w:sz w:val="20"/>
                <w:szCs w:val="20"/>
              </w:rPr>
              <w:t>°С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2F00A8" w:rsidRPr="00C15CB1" w:rsidTr="002F00A8">
        <w:trPr>
          <w:trHeight w:val="283"/>
          <w:jc w:val="center"/>
        </w:trPr>
        <w:tc>
          <w:tcPr>
            <w:tcW w:w="2332" w:type="dxa"/>
            <w:gridSpan w:val="4"/>
            <w:vAlign w:val="center"/>
          </w:tcPr>
          <w:p w:rsidR="00B23EB2" w:rsidRPr="00B23EB2" w:rsidRDefault="00B23EB2" w:rsidP="00B23EB2">
            <w:pPr>
              <w:ind w:firstLine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колектора:</w:t>
            </w:r>
          </w:p>
        </w:tc>
        <w:tc>
          <w:tcPr>
            <w:tcW w:w="2275" w:type="dxa"/>
            <w:gridSpan w:val="5"/>
            <w:vAlign w:val="center"/>
          </w:tcPr>
          <w:p w:rsidR="00B23EB2" w:rsidRPr="00C15CB1" w:rsidRDefault="005724B7" w:rsidP="00B23EB2">
            <w:pPr>
              <w:ind w:right="-80"/>
              <w:rPr>
                <w:sz w:val="20"/>
                <w:szCs w:val="20"/>
                <w:lang w:val="uk-UA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EB2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B23EB2" w:rsidRPr="00C15CB1">
              <w:rPr>
                <w:sz w:val="20"/>
                <w:szCs w:val="20"/>
              </w:rPr>
              <w:t xml:space="preserve"> </w:t>
            </w:r>
            <w:r w:rsidR="00B23EB2">
              <w:rPr>
                <w:sz w:val="20"/>
                <w:szCs w:val="20"/>
                <w:lang w:val="uk-UA"/>
              </w:rPr>
              <w:t>труба</w:t>
            </w:r>
          </w:p>
        </w:tc>
        <w:tc>
          <w:tcPr>
            <w:tcW w:w="2835" w:type="dxa"/>
            <w:gridSpan w:val="13"/>
            <w:vAlign w:val="center"/>
          </w:tcPr>
          <w:p w:rsidR="00B23EB2" w:rsidRPr="00C15CB1" w:rsidRDefault="005724B7" w:rsidP="00B23EB2">
            <w:pPr>
              <w:ind w:right="-80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EB2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B23EB2" w:rsidRPr="00C15CB1">
              <w:rPr>
                <w:sz w:val="20"/>
                <w:szCs w:val="20"/>
              </w:rPr>
              <w:t>відкритий канал</w:t>
            </w:r>
          </w:p>
        </w:tc>
        <w:tc>
          <w:tcPr>
            <w:tcW w:w="3198" w:type="dxa"/>
            <w:gridSpan w:val="6"/>
            <w:vAlign w:val="center"/>
          </w:tcPr>
          <w:p w:rsidR="00B23EB2" w:rsidRPr="001A6690" w:rsidRDefault="005724B7" w:rsidP="00B23EB2">
            <w:pPr>
              <w:tabs>
                <w:tab w:val="left" w:pos="2727"/>
              </w:tabs>
              <w:ind w:right="114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4476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304476" w:rsidRPr="00C15CB1">
              <w:rPr>
                <w:sz w:val="20"/>
                <w:szCs w:val="20"/>
              </w:rPr>
              <w:t>водозлив з тонкою стінкою</w:t>
            </w:r>
          </w:p>
        </w:tc>
      </w:tr>
      <w:tr w:rsidR="002F00A8" w:rsidRPr="00C15CB1" w:rsidTr="002F00A8">
        <w:trPr>
          <w:trHeight w:val="283"/>
          <w:jc w:val="center"/>
        </w:trPr>
        <w:tc>
          <w:tcPr>
            <w:tcW w:w="2332" w:type="dxa"/>
            <w:gridSpan w:val="4"/>
            <w:vAlign w:val="center"/>
          </w:tcPr>
          <w:p w:rsidR="00B23EB2" w:rsidRPr="00B23EB2" w:rsidRDefault="00B23EB2" w:rsidP="00363729">
            <w:pPr>
              <w:ind w:firstLine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Стан:</w:t>
            </w:r>
          </w:p>
        </w:tc>
        <w:tc>
          <w:tcPr>
            <w:tcW w:w="2275" w:type="dxa"/>
            <w:gridSpan w:val="5"/>
            <w:vAlign w:val="center"/>
          </w:tcPr>
          <w:p w:rsidR="00B23EB2" w:rsidRPr="00C15CB1" w:rsidRDefault="005724B7" w:rsidP="00363729">
            <w:pPr>
              <w:ind w:right="-80"/>
              <w:rPr>
                <w:sz w:val="20"/>
                <w:szCs w:val="20"/>
                <w:lang w:val="uk-UA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EB2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B23EB2" w:rsidRPr="00C15CB1">
              <w:rPr>
                <w:sz w:val="20"/>
                <w:szCs w:val="20"/>
              </w:rPr>
              <w:t>нарости на стінках</w:t>
            </w:r>
          </w:p>
        </w:tc>
        <w:tc>
          <w:tcPr>
            <w:tcW w:w="2835" w:type="dxa"/>
            <w:gridSpan w:val="13"/>
            <w:vAlign w:val="center"/>
          </w:tcPr>
          <w:p w:rsidR="00B23EB2" w:rsidRPr="00C15CB1" w:rsidRDefault="005724B7" w:rsidP="00363729">
            <w:pPr>
              <w:ind w:right="-80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EB2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B23EB2" w:rsidRPr="00C15CB1">
              <w:rPr>
                <w:sz w:val="20"/>
                <w:szCs w:val="20"/>
              </w:rPr>
              <w:t>донні відкладення</w:t>
            </w:r>
          </w:p>
        </w:tc>
        <w:tc>
          <w:tcPr>
            <w:tcW w:w="3198" w:type="dxa"/>
            <w:gridSpan w:val="6"/>
            <w:vAlign w:val="center"/>
          </w:tcPr>
          <w:p w:rsidR="00B23EB2" w:rsidRPr="00C15CB1" w:rsidRDefault="00B23EB2" w:rsidP="00363729">
            <w:pPr>
              <w:tabs>
                <w:tab w:val="left" w:pos="2727"/>
              </w:tabs>
              <w:ind w:right="114"/>
              <w:rPr>
                <w:sz w:val="20"/>
                <w:szCs w:val="20"/>
                <w:lang w:val="en-US"/>
              </w:rPr>
            </w:pPr>
          </w:p>
        </w:tc>
      </w:tr>
      <w:tr w:rsidR="00F00DF3" w:rsidRPr="00C15CB1" w:rsidTr="00216044">
        <w:trPr>
          <w:trHeight w:val="397"/>
          <w:jc w:val="center"/>
        </w:trPr>
        <w:tc>
          <w:tcPr>
            <w:tcW w:w="7442" w:type="dxa"/>
            <w:gridSpan w:val="22"/>
            <w:vAlign w:val="center"/>
          </w:tcPr>
          <w:p w:rsidR="00F00DF3" w:rsidRPr="00F00DF3" w:rsidRDefault="00941EA8" w:rsidP="00F00DF3">
            <w:pPr>
              <w:ind w:left="183" w:right="-108" w:firstLine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 Для трубопроводу:</w:t>
            </w:r>
          </w:p>
        </w:tc>
        <w:tc>
          <w:tcPr>
            <w:tcW w:w="3198" w:type="dxa"/>
            <w:gridSpan w:val="6"/>
            <w:vAlign w:val="center"/>
          </w:tcPr>
          <w:p w:rsidR="00F00DF3" w:rsidRPr="00C15CB1" w:rsidRDefault="00F00DF3" w:rsidP="00363729">
            <w:pPr>
              <w:ind w:left="-105" w:firstLine="65"/>
              <w:rPr>
                <w:sz w:val="20"/>
                <w:szCs w:val="20"/>
              </w:rPr>
            </w:pPr>
          </w:p>
        </w:tc>
      </w:tr>
      <w:tr w:rsidR="008F0937" w:rsidRPr="00C15CB1" w:rsidTr="00304476">
        <w:trPr>
          <w:trHeight w:val="283"/>
          <w:jc w:val="center"/>
        </w:trPr>
        <w:tc>
          <w:tcPr>
            <w:tcW w:w="2203" w:type="dxa"/>
            <w:gridSpan w:val="3"/>
            <w:vAlign w:val="center"/>
          </w:tcPr>
          <w:p w:rsidR="008F0937" w:rsidRPr="00C15CB1" w:rsidRDefault="00F00DF3" w:rsidP="00F00DF3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Внутрішній діаметр ( </w:t>
            </w:r>
            <w:r w:rsidRPr="00C15CB1">
              <w:rPr>
                <w:sz w:val="20"/>
                <w:szCs w:val="20"/>
              </w:rPr>
              <w:t>мм ):</w:t>
            </w:r>
          </w:p>
        </w:tc>
        <w:tc>
          <w:tcPr>
            <w:tcW w:w="1701" w:type="dxa"/>
            <w:gridSpan w:val="4"/>
            <w:vAlign w:val="center"/>
          </w:tcPr>
          <w:p w:rsidR="008F0937" w:rsidRPr="00C15CB1" w:rsidRDefault="005724B7" w:rsidP="00363729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="008F0937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8F0937" w:rsidRPr="00C15CB1">
              <w:rPr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3538" w:type="dxa"/>
            <w:gridSpan w:val="15"/>
            <w:vAlign w:val="center"/>
          </w:tcPr>
          <w:p w:rsidR="008F0937" w:rsidRPr="00C15CB1" w:rsidRDefault="008F0937" w:rsidP="00F00DF3">
            <w:pPr>
              <w:ind w:left="-105" w:firstLine="65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 xml:space="preserve">Товщина стінки ( </w:t>
            </w:r>
            <w:r w:rsidR="00F00DF3" w:rsidRPr="00C15CB1">
              <w:rPr>
                <w:sz w:val="20"/>
                <w:szCs w:val="20"/>
              </w:rPr>
              <w:t>мм ):</w:t>
            </w:r>
            <w:r w:rsidRPr="00C15CB1">
              <w:rPr>
                <w:sz w:val="20"/>
                <w:szCs w:val="20"/>
                <w:lang w:val="uk-UA"/>
              </w:rPr>
              <w:t xml:space="preserve"> 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gridSpan w:val="6"/>
            <w:vAlign w:val="center"/>
          </w:tcPr>
          <w:p w:rsidR="008F0937" w:rsidRPr="00C15CB1" w:rsidRDefault="00F00DF3" w:rsidP="00363729">
            <w:pPr>
              <w:ind w:left="-10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Матеріал: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="008F0937"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="008F0937"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</w:tr>
      <w:tr w:rsidR="00B23EB2" w:rsidRPr="00C15CB1" w:rsidTr="002F00A8">
        <w:trPr>
          <w:trHeight w:val="283"/>
          <w:jc w:val="center"/>
        </w:trPr>
        <w:tc>
          <w:tcPr>
            <w:tcW w:w="5314" w:type="dxa"/>
            <w:gridSpan w:val="13"/>
            <w:vAlign w:val="center"/>
          </w:tcPr>
          <w:p w:rsidR="00B23EB2" w:rsidRPr="00B23EB2" w:rsidRDefault="00B23EB2" w:rsidP="000F4045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Розташування: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6" w:type="dxa"/>
            <w:gridSpan w:val="15"/>
            <w:vAlign w:val="center"/>
          </w:tcPr>
          <w:p w:rsidR="00B23EB2" w:rsidRPr="00B23EB2" w:rsidRDefault="00B23EB2" w:rsidP="00363729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Будівельний ухил: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</w:tr>
      <w:tr w:rsidR="002F00A8" w:rsidRPr="00C15CB1" w:rsidTr="002F00A8">
        <w:trPr>
          <w:trHeight w:val="283"/>
          <w:jc w:val="center"/>
        </w:trPr>
        <w:tc>
          <w:tcPr>
            <w:tcW w:w="5314" w:type="dxa"/>
            <w:gridSpan w:val="13"/>
            <w:vAlign w:val="center"/>
          </w:tcPr>
          <w:p w:rsidR="002F00A8" w:rsidRPr="00B23EB2" w:rsidRDefault="002F00A8" w:rsidP="00363729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Швидкість потоку ( м /с):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6" w:type="dxa"/>
            <w:gridSpan w:val="15"/>
            <w:vAlign w:val="center"/>
          </w:tcPr>
          <w:p w:rsidR="002F00A8" w:rsidRPr="00B23EB2" w:rsidRDefault="002F00A8" w:rsidP="00363729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рівні заповнення ( мм ):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</w:tr>
      <w:tr w:rsidR="002F00A8" w:rsidRPr="00C15CB1" w:rsidTr="002F00A8">
        <w:trPr>
          <w:trHeight w:val="283"/>
          <w:jc w:val="center"/>
        </w:trPr>
        <w:tc>
          <w:tcPr>
            <w:tcW w:w="4607" w:type="dxa"/>
            <w:gridSpan w:val="9"/>
            <w:vAlign w:val="center"/>
          </w:tcPr>
          <w:p w:rsidR="002F00A8" w:rsidRPr="002F00A8" w:rsidRDefault="002F00A8" w:rsidP="002F00A8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Спосіб вимірювання швидкості:</w:t>
            </w:r>
          </w:p>
        </w:tc>
        <w:tc>
          <w:tcPr>
            <w:tcW w:w="2835" w:type="dxa"/>
            <w:gridSpan w:val="13"/>
            <w:vAlign w:val="center"/>
          </w:tcPr>
          <w:p w:rsidR="002F00A8" w:rsidRPr="00C15CB1" w:rsidRDefault="005724B7" w:rsidP="002F00A8">
            <w:pPr>
              <w:ind w:right="-80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2F00A8" w:rsidRPr="00C15CB1">
              <w:rPr>
                <w:sz w:val="20"/>
                <w:szCs w:val="20"/>
              </w:rPr>
              <w:t>«вертушка»</w:t>
            </w:r>
          </w:p>
        </w:tc>
        <w:tc>
          <w:tcPr>
            <w:tcW w:w="3198" w:type="dxa"/>
            <w:gridSpan w:val="6"/>
            <w:vAlign w:val="center"/>
          </w:tcPr>
          <w:p w:rsidR="002F00A8" w:rsidRPr="00B23EB2" w:rsidRDefault="005724B7" w:rsidP="002F00A8">
            <w:pPr>
              <w:tabs>
                <w:tab w:val="left" w:pos="2727"/>
              </w:tabs>
              <w:ind w:right="114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2F00A8" w:rsidRPr="00C15CB1">
              <w:rPr>
                <w:sz w:val="20"/>
                <w:szCs w:val="20"/>
              </w:rPr>
              <w:t>поплавок</w:t>
            </w:r>
          </w:p>
        </w:tc>
      </w:tr>
      <w:tr w:rsidR="002F00A8" w:rsidRPr="00C15CB1" w:rsidTr="002F00A8">
        <w:trPr>
          <w:trHeight w:val="283"/>
          <w:jc w:val="center"/>
        </w:trPr>
        <w:tc>
          <w:tcPr>
            <w:tcW w:w="5314" w:type="dxa"/>
            <w:gridSpan w:val="13"/>
            <w:vAlign w:val="center"/>
          </w:tcPr>
          <w:p w:rsidR="002F00A8" w:rsidRPr="00B23EB2" w:rsidRDefault="002F00A8" w:rsidP="00363729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</w:t>
            </w:r>
            <w:r w:rsidR="00304476">
              <w:rPr>
                <w:sz w:val="20"/>
                <w:szCs w:val="20"/>
              </w:rPr>
              <w:t>симальний рівень середовища Нма</w:t>
            </w:r>
            <w:r w:rsidR="00363729">
              <w:rPr>
                <w:sz w:val="20"/>
                <w:szCs w:val="20"/>
              </w:rPr>
              <w:t xml:space="preserve">х( </w:t>
            </w:r>
            <w:r>
              <w:rPr>
                <w:sz w:val="20"/>
                <w:szCs w:val="20"/>
              </w:rPr>
              <w:t>мм):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6" w:type="dxa"/>
            <w:gridSpan w:val="15"/>
            <w:vAlign w:val="center"/>
          </w:tcPr>
          <w:p w:rsidR="002F00A8" w:rsidRPr="00B23EB2" w:rsidRDefault="002F00A8" w:rsidP="00363729">
            <w:pPr>
              <w:ind w:left="183" w:right="-108" w:firstLine="8"/>
              <w:rPr>
                <w:sz w:val="20"/>
                <w:szCs w:val="20"/>
              </w:rPr>
            </w:pPr>
          </w:p>
        </w:tc>
      </w:tr>
      <w:tr w:rsidR="00B23EB2" w:rsidRPr="00C15CB1" w:rsidTr="002F00A8">
        <w:trPr>
          <w:trHeight w:val="283"/>
          <w:jc w:val="center"/>
        </w:trPr>
        <w:tc>
          <w:tcPr>
            <w:tcW w:w="5314" w:type="dxa"/>
            <w:gridSpan w:val="13"/>
            <w:vAlign w:val="center"/>
          </w:tcPr>
          <w:p w:rsidR="00B23EB2" w:rsidRPr="00B23EB2" w:rsidRDefault="005724B7" w:rsidP="00B23EB2">
            <w:pPr>
              <w:ind w:left="258" w:right="-80"/>
              <w:rPr>
                <w:sz w:val="20"/>
                <w:szCs w:val="20"/>
                <w:lang w:val="uk-UA"/>
              </w:rPr>
            </w:pPr>
            <w:r w:rsidRPr="00B23EB2">
              <w:rPr>
                <w:sz w:val="20"/>
                <w:szCs w:val="20"/>
                <w:lang w:val="uk-U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EB2" w:rsidRPr="00B23EB2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B23EB2">
              <w:rPr>
                <w:sz w:val="20"/>
                <w:szCs w:val="20"/>
                <w:lang w:val="uk-UA"/>
              </w:rPr>
              <w:fldChar w:fldCharType="end"/>
            </w:r>
            <w:r w:rsidR="00B23EB2" w:rsidRPr="00B23EB2">
              <w:rPr>
                <w:sz w:val="20"/>
                <w:szCs w:val="20"/>
                <w:lang w:val="uk-UA"/>
              </w:rPr>
              <w:t>наявність у колодязі U-подібного відкритого лотка</w:t>
            </w:r>
          </w:p>
        </w:tc>
        <w:tc>
          <w:tcPr>
            <w:tcW w:w="5326" w:type="dxa"/>
            <w:gridSpan w:val="15"/>
            <w:vAlign w:val="center"/>
          </w:tcPr>
          <w:p w:rsidR="00B23EB2" w:rsidRPr="00B23EB2" w:rsidRDefault="005724B7" w:rsidP="00B23EB2">
            <w:pPr>
              <w:ind w:left="258" w:right="-80"/>
              <w:rPr>
                <w:sz w:val="20"/>
                <w:szCs w:val="20"/>
                <w:lang w:val="uk-UA"/>
              </w:rPr>
            </w:pPr>
            <w:r w:rsidRPr="00B23EB2">
              <w:rPr>
                <w:sz w:val="20"/>
                <w:szCs w:val="20"/>
                <w:lang w:val="uk-U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EB2" w:rsidRPr="00B23EB2">
              <w:rPr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B23EB2">
              <w:rPr>
                <w:sz w:val="20"/>
                <w:szCs w:val="20"/>
                <w:lang w:val="uk-UA"/>
              </w:rPr>
              <w:fldChar w:fldCharType="end"/>
            </w:r>
            <w:r w:rsidR="00B23EB2" w:rsidRPr="00B23EB2">
              <w:rPr>
                <w:sz w:val="20"/>
                <w:szCs w:val="20"/>
                <w:lang w:val="uk-UA"/>
              </w:rPr>
              <w:t>можливий підпір</w:t>
            </w:r>
          </w:p>
        </w:tc>
      </w:tr>
      <w:tr w:rsidR="002F00A8" w:rsidRPr="00C15CB1" w:rsidTr="002F00A8">
        <w:trPr>
          <w:trHeight w:val="283"/>
          <w:jc w:val="center"/>
        </w:trPr>
        <w:tc>
          <w:tcPr>
            <w:tcW w:w="4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A8" w:rsidRPr="00C15CB1" w:rsidRDefault="002F00A8" w:rsidP="00363729">
            <w:pPr>
              <w:ind w:firstLine="342"/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2F00A8" w:rsidP="00A77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вимірювального колодязя</w:t>
            </w:r>
          </w:p>
        </w:tc>
        <w:tc>
          <w:tcPr>
            <w:tcW w:w="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2F00A8" w:rsidP="002F00A8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Після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2F00A8" w:rsidP="00B74574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Примітка</w:t>
            </w:r>
          </w:p>
        </w:tc>
      </w:tr>
      <w:tr w:rsidR="002F00A8" w:rsidRPr="00C15CB1" w:rsidTr="002F00A8">
        <w:trPr>
          <w:trHeight w:val="283"/>
          <w:jc w:val="center"/>
        </w:trPr>
        <w:tc>
          <w:tcPr>
            <w:tcW w:w="4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2F00A8" w:rsidP="00A77CF7">
            <w:pPr>
              <w:ind w:firstLine="140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Прямолінійні ділянки:</w:t>
            </w: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5724B7" w:rsidP="00B74574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2F00A8" w:rsidRPr="00C15CB1">
              <w:rPr>
                <w:noProof/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r w:rsidR="002F00A8" w:rsidRPr="00C15CB1">
              <w:rPr>
                <w:sz w:val="20"/>
                <w:szCs w:val="20"/>
              </w:rPr>
              <w:t>м</w:t>
            </w:r>
          </w:p>
        </w:tc>
        <w:tc>
          <w:tcPr>
            <w:tcW w:w="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5724B7" w:rsidP="00B74574">
            <w:pPr>
              <w:jc w:val="center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2F00A8" w:rsidRPr="00C15CB1">
              <w:rPr>
                <w:noProof/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  <w:r w:rsidR="002F00A8" w:rsidRPr="00C15CB1">
              <w:rPr>
                <w:sz w:val="20"/>
                <w:szCs w:val="20"/>
              </w:rPr>
              <w:t>м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8" w:rsidRPr="00C15CB1" w:rsidRDefault="005724B7" w:rsidP="00B74574">
            <w:pPr>
              <w:jc w:val="center"/>
              <w:rPr>
                <w:sz w:val="20"/>
                <w:szCs w:val="20"/>
                <w:lang w:val="uk-UA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2F00A8" w:rsidRPr="00C15CB1">
              <w:rPr>
                <w:noProof/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</w:p>
        </w:tc>
      </w:tr>
      <w:tr w:rsidR="002F00A8" w:rsidRPr="00C15CB1" w:rsidTr="00216044">
        <w:trPr>
          <w:trHeight w:val="397"/>
          <w:jc w:val="center"/>
        </w:trPr>
        <w:tc>
          <w:tcPr>
            <w:tcW w:w="7442" w:type="dxa"/>
            <w:gridSpan w:val="22"/>
            <w:vAlign w:val="center"/>
          </w:tcPr>
          <w:p w:rsidR="002F00A8" w:rsidRPr="00F00DF3" w:rsidRDefault="00941EA8" w:rsidP="002F00A8">
            <w:pPr>
              <w:ind w:left="183" w:right="-108" w:firstLine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 Для відкритого лотка (каналу) прямокутного перерізу:</w:t>
            </w:r>
          </w:p>
        </w:tc>
        <w:tc>
          <w:tcPr>
            <w:tcW w:w="3198" w:type="dxa"/>
            <w:gridSpan w:val="6"/>
            <w:vAlign w:val="center"/>
          </w:tcPr>
          <w:p w:rsidR="002F00A8" w:rsidRPr="00C15CB1" w:rsidRDefault="002F00A8" w:rsidP="00363729">
            <w:pPr>
              <w:ind w:left="-105" w:firstLine="65"/>
              <w:rPr>
                <w:sz w:val="20"/>
                <w:szCs w:val="20"/>
              </w:rPr>
            </w:pPr>
          </w:p>
        </w:tc>
      </w:tr>
      <w:tr w:rsidR="002F00A8" w:rsidRPr="00C15CB1" w:rsidTr="00304476">
        <w:trPr>
          <w:trHeight w:val="283"/>
          <w:jc w:val="center"/>
        </w:trPr>
        <w:tc>
          <w:tcPr>
            <w:tcW w:w="2203" w:type="dxa"/>
            <w:gridSpan w:val="3"/>
            <w:vAlign w:val="center"/>
          </w:tcPr>
          <w:p w:rsidR="002F00A8" w:rsidRPr="00C15CB1" w:rsidRDefault="00363729" w:rsidP="00363729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( </w:t>
            </w:r>
            <w:r w:rsidR="002F00A8" w:rsidRPr="00C15CB1">
              <w:rPr>
                <w:sz w:val="20"/>
                <w:szCs w:val="20"/>
              </w:rPr>
              <w:t>мм ):</w:t>
            </w:r>
          </w:p>
        </w:tc>
        <w:tc>
          <w:tcPr>
            <w:tcW w:w="1701" w:type="dxa"/>
            <w:gridSpan w:val="4"/>
            <w:vAlign w:val="center"/>
          </w:tcPr>
          <w:p w:rsidR="002F00A8" w:rsidRPr="00C15CB1" w:rsidRDefault="005724B7" w:rsidP="00363729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="002F00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2F00A8" w:rsidRPr="00C15CB1">
              <w:rPr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3538" w:type="dxa"/>
            <w:gridSpan w:val="15"/>
            <w:vAlign w:val="center"/>
          </w:tcPr>
          <w:p w:rsidR="002F00A8" w:rsidRPr="00C15CB1" w:rsidRDefault="002F00A8" w:rsidP="00363729">
            <w:pPr>
              <w:ind w:left="-105" w:firstLine="65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Глибина ( мм ):</w:t>
            </w:r>
            <w:r w:rsidRPr="00C15CB1">
              <w:rPr>
                <w:sz w:val="20"/>
                <w:szCs w:val="20"/>
                <w:lang w:val="uk-UA"/>
              </w:rPr>
              <w:t xml:space="preserve"> 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gridSpan w:val="6"/>
            <w:vAlign w:val="center"/>
          </w:tcPr>
          <w:p w:rsidR="002F00A8" w:rsidRPr="00C15CB1" w:rsidRDefault="00363729" w:rsidP="00363729">
            <w:pPr>
              <w:ind w:left="-10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Будівельний ухил: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</w:tr>
      <w:tr w:rsidR="00363729" w:rsidRPr="00C15CB1" w:rsidTr="00363729">
        <w:trPr>
          <w:trHeight w:val="283"/>
          <w:jc w:val="center"/>
        </w:trPr>
        <w:tc>
          <w:tcPr>
            <w:tcW w:w="2657" w:type="dxa"/>
            <w:gridSpan w:val="5"/>
            <w:vAlign w:val="center"/>
          </w:tcPr>
          <w:p w:rsidR="00363729" w:rsidRPr="00B23EB2" w:rsidRDefault="00363729" w:rsidP="00363729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Матеріал: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8"/>
            <w:vAlign w:val="center"/>
          </w:tcPr>
          <w:p w:rsidR="00363729" w:rsidRPr="00B23EB2" w:rsidRDefault="00363729" w:rsidP="00363729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Розташування: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6" w:type="dxa"/>
            <w:gridSpan w:val="15"/>
            <w:vAlign w:val="center"/>
          </w:tcPr>
          <w:p w:rsidR="00363729" w:rsidRPr="00B23EB2" w:rsidRDefault="00363729" w:rsidP="00363729">
            <w:pPr>
              <w:ind w:left="183" w:right="-108" w:firstLine="8"/>
              <w:rPr>
                <w:sz w:val="20"/>
                <w:szCs w:val="20"/>
              </w:rPr>
            </w:pPr>
          </w:p>
        </w:tc>
      </w:tr>
      <w:tr w:rsidR="00363729" w:rsidRPr="00C15CB1" w:rsidTr="00363729">
        <w:trPr>
          <w:trHeight w:val="283"/>
          <w:jc w:val="center"/>
        </w:trPr>
        <w:tc>
          <w:tcPr>
            <w:tcW w:w="5314" w:type="dxa"/>
            <w:gridSpan w:val="13"/>
            <w:vAlign w:val="center"/>
          </w:tcPr>
          <w:p w:rsidR="00363729" w:rsidRPr="00B23EB2" w:rsidRDefault="00304476" w:rsidP="00363729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Швидкість потоку ( м</w:t>
            </w:r>
            <w:r w:rsidR="00363729">
              <w:rPr>
                <w:sz w:val="20"/>
                <w:szCs w:val="20"/>
              </w:rPr>
              <w:t>/с):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="00363729"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="00363729"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6" w:type="dxa"/>
            <w:gridSpan w:val="15"/>
            <w:vAlign w:val="center"/>
          </w:tcPr>
          <w:p w:rsidR="00363729" w:rsidRPr="00B23EB2" w:rsidRDefault="00363729" w:rsidP="00363729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рівні заповнення ( мм ):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</w:tr>
      <w:tr w:rsidR="00941EA8" w:rsidRPr="00C15CB1" w:rsidTr="0038029B">
        <w:trPr>
          <w:trHeight w:val="283"/>
          <w:jc w:val="center"/>
        </w:trPr>
        <w:tc>
          <w:tcPr>
            <w:tcW w:w="4607" w:type="dxa"/>
            <w:gridSpan w:val="9"/>
            <w:vAlign w:val="center"/>
          </w:tcPr>
          <w:p w:rsidR="00941EA8" w:rsidRPr="002F00A8" w:rsidRDefault="00941EA8" w:rsidP="0038029B">
            <w:pPr>
              <w:ind w:left="183" w:right="-108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Спосіб вимірювання швидкості:</w:t>
            </w:r>
          </w:p>
        </w:tc>
        <w:tc>
          <w:tcPr>
            <w:tcW w:w="2835" w:type="dxa"/>
            <w:gridSpan w:val="13"/>
            <w:vAlign w:val="center"/>
          </w:tcPr>
          <w:p w:rsidR="00941EA8" w:rsidRPr="00C15CB1" w:rsidRDefault="005724B7" w:rsidP="00304476">
            <w:pPr>
              <w:ind w:right="-80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  <w:lang w:val="uk-UA"/>
              </w:rPr>
              <w:t xml:space="preserve"> швидкостемір</w:t>
            </w:r>
            <w:r w:rsidR="00941EA8" w:rsidRPr="00C15CB1">
              <w:rPr>
                <w:sz w:val="20"/>
                <w:szCs w:val="20"/>
              </w:rPr>
              <w:t xml:space="preserve"> «вертушка»</w:t>
            </w:r>
          </w:p>
        </w:tc>
        <w:tc>
          <w:tcPr>
            <w:tcW w:w="3198" w:type="dxa"/>
            <w:gridSpan w:val="6"/>
            <w:vAlign w:val="center"/>
          </w:tcPr>
          <w:p w:rsidR="00941EA8" w:rsidRPr="00B23EB2" w:rsidRDefault="005724B7" w:rsidP="0038029B">
            <w:pPr>
              <w:tabs>
                <w:tab w:val="left" w:pos="2727"/>
              </w:tabs>
              <w:ind w:right="114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поплавок</w:t>
            </w:r>
          </w:p>
        </w:tc>
      </w:tr>
      <w:tr w:rsidR="00363729" w:rsidRPr="00C15CB1" w:rsidTr="00304476">
        <w:trPr>
          <w:trHeight w:val="283"/>
          <w:jc w:val="center"/>
        </w:trPr>
        <w:tc>
          <w:tcPr>
            <w:tcW w:w="2203" w:type="dxa"/>
            <w:gridSpan w:val="3"/>
            <w:vAlign w:val="center"/>
          </w:tcPr>
          <w:p w:rsidR="00363729" w:rsidRPr="00B23EB2" w:rsidRDefault="00363729" w:rsidP="00304476">
            <w:pPr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Звужуючий пристрій:</w:t>
            </w:r>
          </w:p>
        </w:tc>
        <w:tc>
          <w:tcPr>
            <w:tcW w:w="2551" w:type="dxa"/>
            <w:gridSpan w:val="7"/>
            <w:vAlign w:val="center"/>
          </w:tcPr>
          <w:p w:rsidR="00363729" w:rsidRPr="00C15CB1" w:rsidRDefault="005724B7" w:rsidP="00363729">
            <w:pPr>
              <w:ind w:right="-80"/>
              <w:rPr>
                <w:sz w:val="20"/>
                <w:szCs w:val="20"/>
                <w:lang w:val="uk-UA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3729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  <w:lang w:val="uk-UA"/>
              </w:rPr>
              <w:t xml:space="preserve"> </w:t>
            </w:r>
            <w:r w:rsidR="00363729" w:rsidRPr="00C15CB1">
              <w:rPr>
                <w:sz w:val="20"/>
                <w:szCs w:val="20"/>
              </w:rPr>
              <w:t xml:space="preserve">лоток </w:t>
            </w:r>
            <w:r w:rsidR="00363729">
              <w:rPr>
                <w:sz w:val="20"/>
                <w:szCs w:val="20"/>
                <w:lang w:val="uk-UA"/>
              </w:rPr>
              <w:t>Паршала</w:t>
            </w:r>
          </w:p>
        </w:tc>
        <w:tc>
          <w:tcPr>
            <w:tcW w:w="2127" w:type="dxa"/>
            <w:gridSpan w:val="7"/>
            <w:vAlign w:val="center"/>
          </w:tcPr>
          <w:p w:rsidR="00363729" w:rsidRPr="00C15CB1" w:rsidRDefault="005724B7" w:rsidP="00363729">
            <w:pPr>
              <w:ind w:right="-80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3729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  <w:lang w:val="uk-UA"/>
              </w:rPr>
              <w:t xml:space="preserve"> </w:t>
            </w:r>
            <w:r w:rsidR="00363729" w:rsidRPr="00C15CB1">
              <w:rPr>
                <w:sz w:val="20"/>
                <w:szCs w:val="20"/>
              </w:rPr>
              <w:t>лоток Вентурі</w:t>
            </w:r>
          </w:p>
        </w:tc>
        <w:tc>
          <w:tcPr>
            <w:tcW w:w="3759" w:type="dxa"/>
            <w:gridSpan w:val="11"/>
            <w:vAlign w:val="center"/>
          </w:tcPr>
          <w:p w:rsidR="00363729" w:rsidRPr="00C15CB1" w:rsidRDefault="005724B7" w:rsidP="00363729">
            <w:pPr>
              <w:tabs>
                <w:tab w:val="left" w:pos="2727"/>
              </w:tabs>
              <w:ind w:right="114"/>
              <w:rPr>
                <w:sz w:val="20"/>
                <w:szCs w:val="20"/>
                <w:lang w:val="en-US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3729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  <w:lang w:val="uk-UA"/>
              </w:rPr>
              <w:t xml:space="preserve"> </w:t>
            </w:r>
            <w:r w:rsidR="00363729" w:rsidRPr="00C15CB1">
              <w:rPr>
                <w:sz w:val="20"/>
                <w:szCs w:val="20"/>
              </w:rPr>
              <w:t>водозлив з тонкою стінкою</w:t>
            </w:r>
          </w:p>
        </w:tc>
      </w:tr>
      <w:tr w:rsidR="00363729" w:rsidRPr="00C15CB1" w:rsidTr="00721FA5">
        <w:trPr>
          <w:trHeight w:val="283"/>
          <w:jc w:val="center"/>
        </w:trPr>
        <w:tc>
          <w:tcPr>
            <w:tcW w:w="3479" w:type="dxa"/>
            <w:gridSpan w:val="6"/>
            <w:vAlign w:val="center"/>
          </w:tcPr>
          <w:p w:rsidR="00941EA8" w:rsidRDefault="00363729" w:rsidP="00721FA5">
            <w:pPr>
              <w:ind w:firstLine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підвідника</w:t>
            </w:r>
          </w:p>
          <w:p w:rsidR="00363729" w:rsidRPr="00C15CB1" w:rsidRDefault="00304476" w:rsidP="00721FA5">
            <w:pPr>
              <w:ind w:firstLine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каналу (</w:t>
            </w:r>
            <w:r w:rsidR="00363729">
              <w:rPr>
                <w:sz w:val="20"/>
                <w:szCs w:val="20"/>
              </w:rPr>
              <w:t>мм):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="00363729"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="00363729"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4" w:type="dxa"/>
            <w:gridSpan w:val="12"/>
            <w:vAlign w:val="center"/>
          </w:tcPr>
          <w:p w:rsidR="00363729" w:rsidRPr="00C15CB1" w:rsidRDefault="00363729" w:rsidP="00304476">
            <w:pPr>
              <w:ind w:left="175" w:right="-108" w:firstLin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горловини</w:t>
            </w:r>
            <w:r w:rsidR="0030447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або порога </w:t>
            </w:r>
            <w:r w:rsidR="00304476"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</w:rPr>
              <w:t>b (мм):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  <w:gridSpan w:val="10"/>
            <w:vAlign w:val="center"/>
          </w:tcPr>
          <w:p w:rsidR="00363729" w:rsidRPr="00C15CB1" w:rsidRDefault="00363729" w:rsidP="00304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Довжина горловини</w:t>
            </w:r>
            <w:r w:rsidR="0030447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лотка Вентурі</w:t>
            </w:r>
            <w:r w:rsidR="00304476"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</w:rPr>
              <w:t>l (мм):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</w:tr>
      <w:tr w:rsidR="00941EA8" w:rsidRPr="00C15CB1" w:rsidTr="00721FA5">
        <w:trPr>
          <w:trHeight w:val="283"/>
          <w:jc w:val="center"/>
        </w:trPr>
        <w:tc>
          <w:tcPr>
            <w:tcW w:w="3479" w:type="dxa"/>
            <w:gridSpan w:val="6"/>
            <w:vAlign w:val="center"/>
          </w:tcPr>
          <w:p w:rsidR="00941EA8" w:rsidRDefault="00941EA8" w:rsidP="00721FA5">
            <w:pPr>
              <w:ind w:firstLine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Висота порога водозливу</w:t>
            </w:r>
          </w:p>
          <w:p w:rsidR="00941EA8" w:rsidRPr="00C15CB1" w:rsidRDefault="00941EA8" w:rsidP="00721FA5">
            <w:pPr>
              <w:ind w:firstLine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 (мм):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gridSpan w:val="22"/>
            <w:vAlign w:val="center"/>
          </w:tcPr>
          <w:p w:rsidR="00941EA8" w:rsidRPr="00C15CB1" w:rsidRDefault="00941EA8" w:rsidP="00721FA5">
            <w:pPr>
              <w:ind w:firstLine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Рівень рідини при максимальному заповненні Нмах (мм):</w:t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</w:p>
        </w:tc>
      </w:tr>
      <w:tr w:rsidR="00A77CF7" w:rsidRPr="00C15CB1" w:rsidTr="002F00A8">
        <w:trPr>
          <w:trHeight w:val="283"/>
          <w:jc w:val="center"/>
        </w:trPr>
        <w:tc>
          <w:tcPr>
            <w:tcW w:w="4066" w:type="dxa"/>
            <w:gridSpan w:val="8"/>
            <w:vAlign w:val="center"/>
          </w:tcPr>
          <w:p w:rsidR="00A77CF7" w:rsidRPr="00C15CB1" w:rsidRDefault="00A77CF7" w:rsidP="00B74574">
            <w:pPr>
              <w:ind w:right="-74"/>
              <w:rPr>
                <w:sz w:val="20"/>
                <w:szCs w:val="20"/>
              </w:rPr>
            </w:pPr>
            <w:r w:rsidRPr="00C15CB1">
              <w:rPr>
                <w:b/>
                <w:bCs/>
                <w:sz w:val="20"/>
                <w:szCs w:val="20"/>
              </w:rPr>
              <w:t>3. Вихідні сигнали:</w:t>
            </w:r>
          </w:p>
        </w:tc>
        <w:tc>
          <w:tcPr>
            <w:tcW w:w="2738" w:type="dxa"/>
            <w:gridSpan w:val="8"/>
            <w:vAlign w:val="center"/>
          </w:tcPr>
          <w:p w:rsidR="00A77CF7" w:rsidRPr="00C15CB1" w:rsidRDefault="005724B7" w:rsidP="00B74574">
            <w:pPr>
              <w:ind w:right="-80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7CF7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A77CF7" w:rsidRPr="00C15CB1">
              <w:rPr>
                <w:sz w:val="20"/>
                <w:szCs w:val="20"/>
              </w:rPr>
              <w:t>4-20 мА</w:t>
            </w:r>
          </w:p>
        </w:tc>
        <w:tc>
          <w:tcPr>
            <w:tcW w:w="3836" w:type="dxa"/>
            <w:gridSpan w:val="12"/>
            <w:vAlign w:val="center"/>
          </w:tcPr>
          <w:p w:rsidR="00A77CF7" w:rsidRPr="00C15CB1" w:rsidRDefault="005724B7" w:rsidP="00941EA8">
            <w:pPr>
              <w:ind w:right="686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7CF7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A77CF7" w:rsidRPr="00C15CB1">
              <w:rPr>
                <w:sz w:val="20"/>
                <w:szCs w:val="20"/>
              </w:rPr>
              <w:t>імпульсний</w:t>
            </w:r>
          </w:p>
        </w:tc>
      </w:tr>
      <w:tr w:rsidR="00A77CF7" w:rsidRPr="00C15CB1" w:rsidTr="002F00A8">
        <w:trPr>
          <w:trHeight w:val="283"/>
          <w:jc w:val="center"/>
        </w:trPr>
        <w:tc>
          <w:tcPr>
            <w:tcW w:w="4066" w:type="dxa"/>
            <w:gridSpan w:val="8"/>
            <w:vAlign w:val="center"/>
          </w:tcPr>
          <w:p w:rsidR="00A77CF7" w:rsidRPr="00C15CB1" w:rsidRDefault="00A77CF7" w:rsidP="00B745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8"/>
            <w:vAlign w:val="center"/>
          </w:tcPr>
          <w:p w:rsidR="00A77CF7" w:rsidRPr="00C15CB1" w:rsidRDefault="005724B7" w:rsidP="00941EA8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7CF7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A77CF7" w:rsidRPr="00C15CB1">
              <w:rPr>
                <w:sz w:val="20"/>
                <w:szCs w:val="20"/>
              </w:rPr>
              <w:t>RS485</w:t>
            </w:r>
          </w:p>
        </w:tc>
        <w:tc>
          <w:tcPr>
            <w:tcW w:w="3836" w:type="dxa"/>
            <w:gridSpan w:val="12"/>
            <w:vAlign w:val="center"/>
          </w:tcPr>
          <w:p w:rsidR="00A77CF7" w:rsidRPr="00C15CB1" w:rsidRDefault="005724B7" w:rsidP="00941EA8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7CF7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A77CF7" w:rsidRPr="00C15CB1">
              <w:rPr>
                <w:sz w:val="20"/>
                <w:szCs w:val="20"/>
              </w:rPr>
              <w:t>RS232</w:t>
            </w: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4066" w:type="dxa"/>
            <w:gridSpan w:val="8"/>
            <w:vAlign w:val="center"/>
          </w:tcPr>
          <w:p w:rsidR="00941EA8" w:rsidRPr="00C15CB1" w:rsidRDefault="00941EA8" w:rsidP="00B745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8"/>
            <w:vAlign w:val="center"/>
          </w:tcPr>
          <w:p w:rsidR="00941EA8" w:rsidRPr="000E0C9D" w:rsidRDefault="005724B7" w:rsidP="00941EA8">
            <w:pPr>
              <w:rPr>
                <w:sz w:val="20"/>
                <w:szCs w:val="20"/>
                <w:lang w:val="en-US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941EA8" w:rsidRPr="00C15CB1">
              <w:rPr>
                <w:sz w:val="20"/>
                <w:szCs w:val="20"/>
              </w:rPr>
              <w:t xml:space="preserve"> </w:t>
            </w:r>
            <w:r w:rsidR="000E0C9D">
              <w:rPr>
                <w:sz w:val="20"/>
                <w:szCs w:val="20"/>
                <w:lang w:val="en-US"/>
              </w:rPr>
              <w:t>USB</w:t>
            </w:r>
          </w:p>
        </w:tc>
        <w:tc>
          <w:tcPr>
            <w:tcW w:w="3836" w:type="dxa"/>
            <w:gridSpan w:val="12"/>
            <w:vAlign w:val="center"/>
          </w:tcPr>
          <w:p w:rsidR="00941EA8" w:rsidRPr="00941EA8" w:rsidRDefault="005724B7" w:rsidP="000E0C9D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уставки сигналізації (до 3-х)</w:t>
            </w: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4066" w:type="dxa"/>
            <w:gridSpan w:val="8"/>
            <w:vAlign w:val="center"/>
          </w:tcPr>
          <w:p w:rsidR="00941EA8" w:rsidRPr="00C15CB1" w:rsidRDefault="00941EA8" w:rsidP="00216044">
            <w:pPr>
              <w:ind w:left="252" w:hanging="252"/>
              <w:rPr>
                <w:b/>
                <w:bCs/>
                <w:sz w:val="20"/>
                <w:szCs w:val="20"/>
              </w:rPr>
            </w:pPr>
            <w:r w:rsidRPr="00C15CB1">
              <w:rPr>
                <w:b/>
                <w:bCs/>
                <w:sz w:val="20"/>
                <w:szCs w:val="20"/>
              </w:rPr>
              <w:t xml:space="preserve">4. Звуковод </w:t>
            </w:r>
            <w:r w:rsidR="00216044">
              <w:rPr>
                <w:b/>
                <w:bCs/>
                <w:sz w:val="20"/>
                <w:szCs w:val="20"/>
                <w:lang w:val="en-US"/>
              </w:rPr>
              <w:t xml:space="preserve">для встановлення </w:t>
            </w:r>
            <w:r w:rsidR="00216044">
              <w:rPr>
                <w:b/>
                <w:bCs/>
                <w:sz w:val="20"/>
                <w:szCs w:val="20"/>
              </w:rPr>
              <w:t>датчика:</w:t>
            </w:r>
          </w:p>
        </w:tc>
        <w:tc>
          <w:tcPr>
            <w:tcW w:w="2738" w:type="dxa"/>
            <w:gridSpan w:val="8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потрібно</w:t>
            </w:r>
          </w:p>
        </w:tc>
        <w:tc>
          <w:tcPr>
            <w:tcW w:w="3836" w:type="dxa"/>
            <w:gridSpan w:val="12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не вимагається</w:t>
            </w: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4066" w:type="dxa"/>
            <w:gridSpan w:val="8"/>
            <w:vAlign w:val="center"/>
          </w:tcPr>
          <w:p w:rsidR="00941EA8" w:rsidRPr="00C15CB1" w:rsidRDefault="00941EA8" w:rsidP="00304476">
            <w:pPr>
              <w:rPr>
                <w:b/>
                <w:bCs/>
                <w:sz w:val="20"/>
                <w:szCs w:val="20"/>
              </w:rPr>
            </w:pPr>
            <w:r w:rsidRPr="00C15CB1">
              <w:rPr>
                <w:b/>
                <w:bCs/>
                <w:sz w:val="20"/>
                <w:szCs w:val="20"/>
              </w:rPr>
              <w:t>5. В</w:t>
            </w:r>
            <w:r w:rsidR="00304476">
              <w:rPr>
                <w:b/>
                <w:bCs/>
                <w:sz w:val="20"/>
                <w:szCs w:val="20"/>
              </w:rPr>
              <w:t>ідображення</w:t>
            </w:r>
            <w:r w:rsidRPr="00C15CB1">
              <w:rPr>
                <w:b/>
                <w:bCs/>
                <w:sz w:val="20"/>
                <w:szCs w:val="20"/>
              </w:rPr>
              <w:t xml:space="preserve"> показань:</w:t>
            </w:r>
          </w:p>
        </w:tc>
        <w:tc>
          <w:tcPr>
            <w:tcW w:w="2738" w:type="dxa"/>
            <w:gridSpan w:val="8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на дисплей</w:t>
            </w:r>
          </w:p>
        </w:tc>
        <w:tc>
          <w:tcPr>
            <w:tcW w:w="3836" w:type="dxa"/>
            <w:gridSpan w:val="12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на віддалений ПК</w:t>
            </w:r>
          </w:p>
        </w:tc>
      </w:tr>
      <w:tr w:rsidR="00941EA8" w:rsidRPr="00C15CB1" w:rsidTr="002F00A8">
        <w:trPr>
          <w:trHeight w:val="567"/>
          <w:jc w:val="center"/>
        </w:trPr>
        <w:tc>
          <w:tcPr>
            <w:tcW w:w="4066" w:type="dxa"/>
            <w:gridSpan w:val="8"/>
            <w:vAlign w:val="center"/>
          </w:tcPr>
          <w:p w:rsidR="00941EA8" w:rsidRPr="00C15CB1" w:rsidRDefault="00941EA8" w:rsidP="00B74574">
            <w:pPr>
              <w:ind w:right="50" w:firstLine="282"/>
              <w:rPr>
                <w:sz w:val="20"/>
                <w:szCs w:val="20"/>
              </w:rPr>
            </w:pPr>
          </w:p>
          <w:p w:rsidR="00941EA8" w:rsidRPr="00C15CB1" w:rsidRDefault="00941EA8" w:rsidP="00B74574">
            <w:pPr>
              <w:ind w:right="50" w:firstLine="282"/>
              <w:rPr>
                <w:sz w:val="20"/>
                <w:szCs w:val="20"/>
              </w:rPr>
            </w:pPr>
          </w:p>
        </w:tc>
        <w:tc>
          <w:tcPr>
            <w:tcW w:w="2738" w:type="dxa"/>
            <w:gridSpan w:val="8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941EA8" w:rsidRPr="00C15CB1">
              <w:rPr>
                <w:sz w:val="20"/>
                <w:szCs w:val="20"/>
                <w:lang w:val="en-US"/>
              </w:rPr>
              <w:t>RS485</w:t>
            </w:r>
          </w:p>
          <w:p w:rsidR="00941EA8" w:rsidRPr="00C15CB1" w:rsidRDefault="00941EA8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кабель до 1200 м</w:t>
            </w:r>
          </w:p>
        </w:tc>
        <w:tc>
          <w:tcPr>
            <w:tcW w:w="1688" w:type="dxa"/>
            <w:gridSpan w:val="10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304476">
              <w:rPr>
                <w:sz w:val="20"/>
                <w:szCs w:val="20"/>
              </w:rPr>
              <w:t xml:space="preserve"> </w:t>
            </w:r>
            <w:r w:rsidR="00941EA8" w:rsidRPr="00C15CB1">
              <w:rPr>
                <w:sz w:val="20"/>
                <w:szCs w:val="20"/>
                <w:lang w:val="en-US"/>
              </w:rPr>
              <w:t>RS232</w:t>
            </w:r>
            <w:r w:rsidR="00941EA8" w:rsidRPr="00C15CB1">
              <w:rPr>
                <w:sz w:val="20"/>
                <w:szCs w:val="20"/>
              </w:rPr>
              <w:t xml:space="preserve"> </w:t>
            </w:r>
          </w:p>
          <w:p w:rsidR="00941EA8" w:rsidRPr="00C15CB1" w:rsidRDefault="00941EA8" w:rsidP="00B74574">
            <w:pPr>
              <w:rPr>
                <w:sz w:val="20"/>
                <w:szCs w:val="20"/>
                <w:lang w:val="en-US"/>
              </w:rPr>
            </w:pPr>
            <w:r w:rsidRPr="00C15CB1">
              <w:rPr>
                <w:sz w:val="20"/>
                <w:szCs w:val="20"/>
              </w:rPr>
              <w:t>кабель до 15 м</w:t>
            </w:r>
          </w:p>
        </w:tc>
        <w:tc>
          <w:tcPr>
            <w:tcW w:w="2148" w:type="dxa"/>
            <w:gridSpan w:val="2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941EA8" w:rsidRPr="00C15CB1">
              <w:rPr>
                <w:sz w:val="20"/>
                <w:szCs w:val="20"/>
                <w:lang w:val="en-US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GSM-GPRS</w:t>
            </w:r>
          </w:p>
          <w:p w:rsidR="00941EA8" w:rsidRPr="00C15CB1" w:rsidRDefault="00941EA8" w:rsidP="00B74574">
            <w:pPr>
              <w:rPr>
                <w:sz w:val="20"/>
                <w:szCs w:val="20"/>
              </w:rPr>
            </w:pP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4066" w:type="dxa"/>
            <w:gridSpan w:val="8"/>
            <w:vAlign w:val="center"/>
          </w:tcPr>
          <w:p w:rsidR="00941EA8" w:rsidRPr="00C15CB1" w:rsidRDefault="00941EA8" w:rsidP="00B74574">
            <w:pPr>
              <w:rPr>
                <w:b/>
                <w:bCs/>
                <w:sz w:val="20"/>
                <w:szCs w:val="20"/>
              </w:rPr>
            </w:pPr>
            <w:r w:rsidRPr="00C15CB1">
              <w:rPr>
                <w:b/>
                <w:bCs/>
                <w:sz w:val="20"/>
                <w:szCs w:val="20"/>
              </w:rPr>
              <w:t>6. Кабелі:</w:t>
            </w:r>
          </w:p>
        </w:tc>
        <w:tc>
          <w:tcPr>
            <w:tcW w:w="3163" w:type="dxa"/>
            <w:gridSpan w:val="12"/>
            <w:vAlign w:val="center"/>
          </w:tcPr>
          <w:p w:rsidR="00941EA8" w:rsidRPr="00C15CB1" w:rsidRDefault="00941EA8" w:rsidP="00B74574">
            <w:pPr>
              <w:rPr>
                <w:sz w:val="20"/>
                <w:szCs w:val="20"/>
              </w:rPr>
            </w:pPr>
          </w:p>
        </w:tc>
        <w:tc>
          <w:tcPr>
            <w:tcW w:w="3411" w:type="dxa"/>
            <w:gridSpan w:val="8"/>
            <w:vAlign w:val="center"/>
          </w:tcPr>
          <w:p w:rsidR="00941EA8" w:rsidRPr="00C15CB1" w:rsidRDefault="00941EA8" w:rsidP="00B74574">
            <w:pPr>
              <w:rPr>
                <w:sz w:val="20"/>
                <w:szCs w:val="20"/>
              </w:rPr>
            </w:pP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7229" w:type="dxa"/>
            <w:gridSpan w:val="20"/>
            <w:vAlign w:val="center"/>
          </w:tcPr>
          <w:p w:rsidR="00941EA8" w:rsidRPr="00C15CB1" w:rsidRDefault="00941EA8" w:rsidP="00B74574">
            <w:pPr>
              <w:ind w:right="-84" w:firstLine="282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Мережевий кабель (220В):</w:t>
            </w:r>
          </w:p>
        </w:tc>
        <w:tc>
          <w:tcPr>
            <w:tcW w:w="921" w:type="dxa"/>
            <w:gridSpan w:val="4"/>
            <w:tcBorders>
              <w:bottom w:val="single" w:sz="4" w:space="0" w:color="auto"/>
            </w:tcBorders>
            <w:vAlign w:val="center"/>
          </w:tcPr>
          <w:p w:rsidR="00941EA8" w:rsidRPr="00C15CB1" w:rsidRDefault="005724B7" w:rsidP="00B74574">
            <w:pPr>
              <w:ind w:right="-108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941EA8" w:rsidRPr="00C15CB1">
              <w:rPr>
                <w:noProof/>
                <w:sz w:val="20"/>
                <w:szCs w:val="20"/>
              </w:rPr>
              <w:t>  </w:t>
            </w:r>
            <w:r w:rsidRPr="00C15CB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vAlign w:val="center"/>
          </w:tcPr>
          <w:p w:rsidR="00941EA8" w:rsidRPr="00C15CB1" w:rsidRDefault="00941EA8" w:rsidP="00B74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7229" w:type="dxa"/>
            <w:gridSpan w:val="20"/>
            <w:vAlign w:val="center"/>
          </w:tcPr>
          <w:p w:rsidR="00941EA8" w:rsidRPr="00C15CB1" w:rsidRDefault="00941EA8" w:rsidP="00B74574">
            <w:pPr>
              <w:ind w:right="-84" w:firstLine="282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lastRenderedPageBreak/>
              <w:t>З'єднувальний кабель (датчик-обчислювач):</w:t>
            </w:r>
          </w:p>
        </w:tc>
        <w:bookmarkStart w:id="15" w:name="ТекстовоеПоле33"/>
        <w:tc>
          <w:tcPr>
            <w:tcW w:w="921" w:type="dxa"/>
            <w:gridSpan w:val="4"/>
            <w:tcBorders>
              <w:bottom w:val="single" w:sz="4" w:space="0" w:color="auto"/>
            </w:tcBorders>
            <w:vAlign w:val="center"/>
          </w:tcPr>
          <w:p w:rsidR="00941EA8" w:rsidRPr="00C15CB1" w:rsidRDefault="005724B7" w:rsidP="00B74574">
            <w:pPr>
              <w:ind w:right="-108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941EA8" w:rsidRPr="00C15CB1">
              <w:rPr>
                <w:noProof/>
                <w:sz w:val="20"/>
                <w:szCs w:val="20"/>
              </w:rPr>
              <w:t>  </w:t>
            </w:r>
            <w:r w:rsidRPr="00C15CB1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90" w:type="dxa"/>
            <w:gridSpan w:val="4"/>
            <w:vAlign w:val="center"/>
          </w:tcPr>
          <w:p w:rsidR="00941EA8" w:rsidRPr="00C15CB1" w:rsidRDefault="00941EA8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м</w:t>
            </w: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4066" w:type="dxa"/>
            <w:gridSpan w:val="8"/>
            <w:vAlign w:val="center"/>
          </w:tcPr>
          <w:p w:rsidR="00941EA8" w:rsidRPr="00C15CB1" w:rsidRDefault="00941EA8" w:rsidP="00B74574">
            <w:pPr>
              <w:ind w:right="-84" w:firstLine="282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Спосіб прокладання:</w:t>
            </w:r>
          </w:p>
        </w:tc>
        <w:tc>
          <w:tcPr>
            <w:tcW w:w="2738" w:type="dxa"/>
            <w:gridSpan w:val="8"/>
            <w:vAlign w:val="center"/>
          </w:tcPr>
          <w:p w:rsidR="00941EA8" w:rsidRPr="00C15CB1" w:rsidRDefault="005724B7" w:rsidP="00B74574">
            <w:pPr>
              <w:ind w:right="-80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в землі</w:t>
            </w:r>
          </w:p>
        </w:tc>
        <w:tc>
          <w:tcPr>
            <w:tcW w:w="3836" w:type="dxa"/>
            <w:gridSpan w:val="12"/>
            <w:vAlign w:val="center"/>
          </w:tcPr>
          <w:p w:rsidR="00941EA8" w:rsidRPr="00C15CB1" w:rsidRDefault="005724B7" w:rsidP="00B74574">
            <w:pPr>
              <w:ind w:right="686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повітрям по опорах</w:t>
            </w: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4066" w:type="dxa"/>
            <w:gridSpan w:val="8"/>
            <w:vAlign w:val="center"/>
          </w:tcPr>
          <w:p w:rsidR="00941EA8" w:rsidRPr="00C15CB1" w:rsidRDefault="00941EA8" w:rsidP="00B745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8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по стінах</w:t>
            </w:r>
          </w:p>
        </w:tc>
        <w:tc>
          <w:tcPr>
            <w:tcW w:w="3836" w:type="dxa"/>
            <w:gridSpan w:val="12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у гофро-трубі</w:t>
            </w:r>
          </w:p>
        </w:tc>
      </w:tr>
    </w:tbl>
    <w:p w:rsidR="00721FA5" w:rsidRDefault="00721FA5"/>
    <w:tbl>
      <w:tblPr>
        <w:tblStyle w:val="a3"/>
        <w:tblW w:w="10640" w:type="dxa"/>
        <w:jc w:val="center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066"/>
        <w:gridCol w:w="2738"/>
        <w:gridCol w:w="3836"/>
      </w:tblGrid>
      <w:tr w:rsidR="00941EA8" w:rsidRPr="00C15CB1" w:rsidTr="002F00A8">
        <w:trPr>
          <w:trHeight w:val="283"/>
          <w:jc w:val="center"/>
        </w:trPr>
        <w:tc>
          <w:tcPr>
            <w:tcW w:w="4066" w:type="dxa"/>
            <w:vAlign w:val="center"/>
          </w:tcPr>
          <w:p w:rsidR="00941EA8" w:rsidRPr="00C15CB1" w:rsidRDefault="00941EA8" w:rsidP="00B74574">
            <w:pPr>
              <w:rPr>
                <w:b/>
                <w:bCs/>
                <w:sz w:val="20"/>
                <w:szCs w:val="20"/>
              </w:rPr>
            </w:pPr>
            <w:r w:rsidRPr="00C15CB1">
              <w:rPr>
                <w:b/>
                <w:bCs/>
                <w:sz w:val="20"/>
                <w:szCs w:val="20"/>
              </w:rPr>
              <w:t>7. Проект установки:</w:t>
            </w:r>
          </w:p>
        </w:tc>
        <w:tc>
          <w:tcPr>
            <w:tcW w:w="2738" w:type="dxa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потрібно</w:t>
            </w:r>
          </w:p>
        </w:tc>
        <w:tc>
          <w:tcPr>
            <w:tcW w:w="3836" w:type="dxa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не вимагається</w:t>
            </w: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4066" w:type="dxa"/>
            <w:vAlign w:val="center"/>
          </w:tcPr>
          <w:p w:rsidR="00941EA8" w:rsidRPr="00C15CB1" w:rsidRDefault="00941EA8" w:rsidP="00B74574">
            <w:pPr>
              <w:ind w:right="50" w:firstLine="282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Статус вузла обліку:</w:t>
            </w:r>
          </w:p>
        </w:tc>
        <w:tc>
          <w:tcPr>
            <w:tcW w:w="2738" w:type="dxa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комерційний</w:t>
            </w:r>
          </w:p>
        </w:tc>
        <w:tc>
          <w:tcPr>
            <w:tcW w:w="3836" w:type="dxa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технологічний</w:t>
            </w: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4066" w:type="dxa"/>
            <w:vAlign w:val="center"/>
          </w:tcPr>
          <w:p w:rsidR="00941EA8" w:rsidRPr="00C15CB1" w:rsidRDefault="00941EA8" w:rsidP="00B74574">
            <w:pPr>
              <w:ind w:right="50" w:firstLine="282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Технічні умови:</w:t>
            </w:r>
          </w:p>
        </w:tc>
        <w:tc>
          <w:tcPr>
            <w:tcW w:w="2738" w:type="dxa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є</w:t>
            </w:r>
          </w:p>
        </w:tc>
        <w:tc>
          <w:tcPr>
            <w:tcW w:w="3836" w:type="dxa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ні</w:t>
            </w: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4066" w:type="dxa"/>
            <w:vAlign w:val="center"/>
          </w:tcPr>
          <w:p w:rsidR="00941EA8" w:rsidRPr="00C15CB1" w:rsidRDefault="00941EA8" w:rsidP="00B74574">
            <w:pPr>
              <w:ind w:right="50" w:firstLine="282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t>Метрологічна експертиза:</w:t>
            </w:r>
          </w:p>
        </w:tc>
        <w:tc>
          <w:tcPr>
            <w:tcW w:w="2738" w:type="dxa"/>
            <w:vAlign w:val="center"/>
          </w:tcPr>
          <w:p w:rsidR="00941EA8" w:rsidRPr="00C15CB1" w:rsidRDefault="005724B7" w:rsidP="00B74574">
            <w:pPr>
              <w:ind w:right="-80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потрібно</w:t>
            </w:r>
          </w:p>
        </w:tc>
        <w:tc>
          <w:tcPr>
            <w:tcW w:w="3836" w:type="dxa"/>
            <w:vAlign w:val="center"/>
          </w:tcPr>
          <w:p w:rsidR="00941EA8" w:rsidRPr="00C15CB1" w:rsidRDefault="005724B7" w:rsidP="00B74574">
            <w:pPr>
              <w:ind w:right="686"/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не вимагається</w:t>
            </w: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4066" w:type="dxa"/>
            <w:vAlign w:val="center"/>
          </w:tcPr>
          <w:p w:rsidR="00941EA8" w:rsidRPr="00C15CB1" w:rsidRDefault="00941EA8" w:rsidP="00B74574">
            <w:pPr>
              <w:rPr>
                <w:b/>
                <w:bCs/>
                <w:sz w:val="20"/>
                <w:szCs w:val="20"/>
              </w:rPr>
            </w:pPr>
            <w:r w:rsidRPr="00C15CB1">
              <w:rPr>
                <w:b/>
                <w:bCs/>
                <w:sz w:val="20"/>
                <w:szCs w:val="20"/>
              </w:rPr>
              <w:t>8. Шеф-монтаж :</w:t>
            </w:r>
          </w:p>
        </w:tc>
        <w:tc>
          <w:tcPr>
            <w:tcW w:w="2738" w:type="dxa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потрібно</w:t>
            </w:r>
          </w:p>
        </w:tc>
        <w:tc>
          <w:tcPr>
            <w:tcW w:w="3836" w:type="dxa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C15CB1">
              <w:rPr>
                <w:sz w:val="20"/>
                <w:szCs w:val="20"/>
              </w:rPr>
              <w:fldChar w:fldCharType="end"/>
            </w:r>
            <w:r w:rsidR="007A5D44">
              <w:rPr>
                <w:sz w:val="20"/>
                <w:szCs w:val="20"/>
                <w:lang w:val="uk-UA"/>
              </w:rPr>
              <w:t xml:space="preserve"> </w:t>
            </w:r>
            <w:r w:rsidR="00941EA8" w:rsidRPr="00C15CB1">
              <w:rPr>
                <w:sz w:val="20"/>
                <w:szCs w:val="20"/>
              </w:rPr>
              <w:t>не вимагається</w:t>
            </w: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10640" w:type="dxa"/>
            <w:gridSpan w:val="3"/>
            <w:vAlign w:val="center"/>
          </w:tcPr>
          <w:p w:rsidR="00941EA8" w:rsidRPr="00C15CB1" w:rsidRDefault="00941EA8" w:rsidP="00B74574">
            <w:pPr>
              <w:rPr>
                <w:sz w:val="20"/>
                <w:szCs w:val="20"/>
              </w:rPr>
            </w:pPr>
            <w:r w:rsidRPr="00C15CB1">
              <w:rPr>
                <w:b/>
                <w:bCs/>
                <w:sz w:val="20"/>
                <w:szCs w:val="20"/>
              </w:rPr>
              <w:t>9. Додаткові вимоги:</w:t>
            </w:r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10640" w:type="dxa"/>
            <w:gridSpan w:val="3"/>
            <w:vAlign w:val="center"/>
          </w:tcPr>
          <w:p w:rsidR="00941EA8" w:rsidRPr="00C15CB1" w:rsidRDefault="00216044" w:rsidP="00B74574">
            <w:pPr>
              <w:rPr>
                <w:sz w:val="20"/>
                <w:szCs w:val="20"/>
                <w:lang w:val="en-US"/>
              </w:rPr>
            </w:pPr>
            <w:bookmarkStart w:id="16" w:name="ТекстовоеПоле38"/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3924935</wp:posOffset>
                  </wp:positionH>
                  <wp:positionV relativeFrom="paragraph">
                    <wp:posOffset>69850</wp:posOffset>
                  </wp:positionV>
                  <wp:extent cx="2298065" cy="2114550"/>
                  <wp:effectExtent l="19050" t="0" r="6985" b="0"/>
                  <wp:wrapNone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34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6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24B7" w:rsidRPr="00C15CB1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FORMTEXT </w:instrText>
            </w:r>
            <w:r w:rsidR="005724B7" w:rsidRPr="00C15CB1">
              <w:rPr>
                <w:sz w:val="20"/>
                <w:szCs w:val="20"/>
              </w:rPr>
            </w:r>
            <w:r w:rsidR="005724B7" w:rsidRPr="00C15CB1">
              <w:rPr>
                <w:sz w:val="20"/>
                <w:szCs w:val="20"/>
              </w:rPr>
              <w:fldChar w:fldCharType="separate"/>
            </w:r>
            <w:r w:rsidR="00941EA8" w:rsidRPr="00C15CB1">
              <w:rPr>
                <w:sz w:val="20"/>
                <w:szCs w:val="20"/>
              </w:rPr>
              <w:t>     </w:t>
            </w:r>
            <w:r w:rsidR="005724B7" w:rsidRPr="00C15CB1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941EA8" w:rsidRPr="00C15CB1" w:rsidTr="002F00A8">
        <w:trPr>
          <w:trHeight w:val="283"/>
          <w:jc w:val="center"/>
        </w:trPr>
        <w:tc>
          <w:tcPr>
            <w:tcW w:w="10640" w:type="dxa"/>
            <w:gridSpan w:val="3"/>
            <w:vAlign w:val="center"/>
          </w:tcPr>
          <w:p w:rsidR="00941EA8" w:rsidRPr="00C15CB1" w:rsidRDefault="005724B7" w:rsidP="00B74574">
            <w:pPr>
              <w:rPr>
                <w:sz w:val="20"/>
                <w:szCs w:val="20"/>
                <w:lang w:val="en-US"/>
              </w:rPr>
            </w:pPr>
            <w:r w:rsidRPr="00C15CB1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="00941EA8" w:rsidRPr="00C15CB1">
              <w:rPr>
                <w:sz w:val="20"/>
                <w:szCs w:val="20"/>
              </w:rPr>
              <w:instrText xml:space="preserve"> FORMTEXT </w:instrText>
            </w:r>
            <w:r w:rsidRPr="00C15CB1">
              <w:rPr>
                <w:sz w:val="20"/>
                <w:szCs w:val="20"/>
              </w:rPr>
            </w:r>
            <w:r w:rsidRPr="00C15CB1">
              <w:rPr>
                <w:sz w:val="20"/>
                <w:szCs w:val="20"/>
              </w:rPr>
              <w:fldChar w:fldCharType="separate"/>
            </w:r>
            <w:r w:rsidR="00941EA8" w:rsidRPr="00C15CB1">
              <w:rPr>
                <w:sz w:val="20"/>
                <w:szCs w:val="20"/>
              </w:rPr>
              <w:t>     </w:t>
            </w:r>
            <w:r w:rsidRPr="00C15CB1">
              <w:rPr>
                <w:sz w:val="20"/>
                <w:szCs w:val="20"/>
              </w:rPr>
              <w:fldChar w:fldCharType="end"/>
            </w:r>
          </w:p>
        </w:tc>
      </w:tr>
    </w:tbl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  <w:b/>
        </w:rPr>
      </w:pPr>
      <w:r w:rsidRPr="00216044">
        <w:rPr>
          <w:rFonts w:ascii="Arial" w:hAnsi="Arial" w:cs="Arial"/>
          <w:b/>
        </w:rPr>
        <w:t>Круглий трубопровід: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залишити, як є в опитувальному листі.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  <w:b/>
        </w:rPr>
      </w:pPr>
      <w:r w:rsidRPr="00216044">
        <w:rPr>
          <w:rFonts w:ascii="Arial" w:hAnsi="Arial" w:cs="Arial"/>
          <w:b/>
        </w:rPr>
        <w:t>Відкритий канал прямокутного перерізу: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  <w:u w:val="single"/>
        </w:rPr>
      </w:pPr>
      <w:r w:rsidRPr="00216044">
        <w:rPr>
          <w:rFonts w:ascii="Arial" w:hAnsi="Arial" w:cs="Arial"/>
          <w:u w:val="single"/>
        </w:rPr>
        <w:t>Без пристроїв, що звужують: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ширина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глибина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Довжина прямолінійної ділянки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Швидкість течії __ при рівні __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матеріал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максимальний рівень Hmax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  <w:u w:val="single"/>
        </w:rPr>
      </w:pPr>
      <w:r w:rsidRPr="00216044">
        <w:rPr>
          <w:rFonts w:ascii="Arial" w:hAnsi="Arial" w:cs="Arial"/>
          <w:u w:val="single"/>
        </w:rPr>
        <w:t>Водозлив: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ширина каналу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78105</wp:posOffset>
            </wp:positionV>
            <wp:extent cx="2686050" cy="17811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6044">
        <w:rPr>
          <w:rFonts w:ascii="Arial" w:hAnsi="Arial" w:cs="Arial"/>
        </w:rPr>
        <w:t>- Глибина каналу G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ширина водозливу b (при бічному стисканні B ≠b)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висота водозливу Р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Довжина каналу, що підводить F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матеріал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максимальний рівень Hmax</w:t>
      </w:r>
    </w:p>
    <w:p w:rsidR="00216044" w:rsidRPr="00216044" w:rsidRDefault="00216044" w:rsidP="00216044">
      <w:pPr>
        <w:ind w:left="284" w:firstLine="1276"/>
        <w:rPr>
          <w:szCs w:val="22"/>
        </w:rPr>
      </w:pP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  <w:u w:val="single"/>
        </w:rPr>
      </w:pPr>
      <w:r w:rsidRPr="00216044">
        <w:rPr>
          <w:rFonts w:ascii="Arial" w:hAnsi="Arial" w:cs="Arial"/>
          <w:u w:val="single"/>
        </w:rPr>
        <w:t>Лоток Вентурі: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ширина каналу, що підводить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глибина каналу, що підводить G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ширина горловини b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Довжина каналу, що підводить F</w:t>
      </w:r>
    </w:p>
    <w:p w:rsidR="00216044" w:rsidRPr="00216044" w:rsidRDefault="007A5D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3692525</wp:posOffset>
            </wp:positionH>
            <wp:positionV relativeFrom="paragraph">
              <wp:posOffset>79375</wp:posOffset>
            </wp:positionV>
            <wp:extent cx="2588260" cy="2804160"/>
            <wp:effectExtent l="19050" t="0" r="254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044" w:rsidRPr="00216044">
        <w:rPr>
          <w:rFonts w:ascii="Arial" w:hAnsi="Arial" w:cs="Arial"/>
        </w:rPr>
        <w:t>- Довжина сполучення l2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Довжина горловини l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Довжина вихідної ділянки D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матеріал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максимальний рівень Hmax</w:t>
      </w:r>
    </w:p>
    <w:p w:rsidR="00216044" w:rsidRPr="00216044" w:rsidRDefault="00216044" w:rsidP="00216044">
      <w:pPr>
        <w:ind w:left="284" w:firstLine="1276"/>
        <w:rPr>
          <w:szCs w:val="22"/>
        </w:rPr>
      </w:pP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  <w:u w:val="single"/>
        </w:rPr>
      </w:pPr>
      <w:r w:rsidRPr="00216044">
        <w:rPr>
          <w:rFonts w:ascii="Arial" w:hAnsi="Arial" w:cs="Arial"/>
          <w:u w:val="single"/>
        </w:rPr>
        <w:t>Лоток Паршала: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ширина каналу, що підводить Вк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ширина вхідної секції 1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ширина горловини b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ширина вихідної секції 2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зниження горловини Р 1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Зниження вихідної секції Р 2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Довжина каналу, що підводить F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Довжина вхідної секції L1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Довжина горловини L г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Довжина вихідної секції L2</w:t>
      </w:r>
    </w:p>
    <w:p w:rsidR="00216044" w:rsidRPr="00216044" w:rsidRDefault="00216044" w:rsidP="00216044">
      <w:pPr>
        <w:pStyle w:val="a9"/>
        <w:tabs>
          <w:tab w:val="left" w:pos="360"/>
        </w:tabs>
        <w:ind w:left="284"/>
        <w:rPr>
          <w:rFonts w:ascii="Arial" w:hAnsi="Arial" w:cs="Arial"/>
        </w:rPr>
      </w:pPr>
      <w:r w:rsidRPr="00216044">
        <w:rPr>
          <w:rFonts w:ascii="Arial" w:hAnsi="Arial" w:cs="Arial"/>
        </w:rPr>
        <w:t>- матеріал</w:t>
      </w:r>
    </w:p>
    <w:p w:rsidR="0045640C" w:rsidRPr="00E74040" w:rsidRDefault="00216044" w:rsidP="007A5D44">
      <w:pPr>
        <w:pStyle w:val="a9"/>
        <w:tabs>
          <w:tab w:val="left" w:pos="360"/>
        </w:tabs>
        <w:ind w:left="284"/>
      </w:pPr>
      <w:r w:rsidRPr="00216044">
        <w:rPr>
          <w:rFonts w:ascii="Arial" w:hAnsi="Arial" w:cs="Arial"/>
        </w:rPr>
        <w:t>- максимальний рівень Hmax</w:t>
      </w:r>
    </w:p>
    <w:sectPr w:rsidR="0045640C" w:rsidRPr="00E74040" w:rsidSect="00216044">
      <w:headerReference w:type="default" r:id="rId10"/>
      <w:footerReference w:type="default" r:id="rId11"/>
      <w:pgSz w:w="11906" w:h="16838" w:code="9"/>
      <w:pgMar w:top="851" w:right="851" w:bottom="851" w:left="851" w:header="567" w:footer="6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ABB" w:rsidRDefault="00981ABB">
      <w:r>
        <w:separator/>
      </w:r>
    </w:p>
  </w:endnote>
  <w:endnote w:type="continuationSeparator" w:id="0">
    <w:p w:rsidR="00981ABB" w:rsidRDefault="00981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29" w:rsidRPr="00216044" w:rsidRDefault="00216044" w:rsidP="00216044">
    <w:pPr>
      <w:pStyle w:val="a9"/>
      <w:pBdr>
        <w:top w:val="single" w:sz="4" w:space="1" w:color="auto"/>
      </w:pBdr>
      <w:tabs>
        <w:tab w:val="left" w:pos="360"/>
      </w:tabs>
      <w:spacing w:before="60"/>
      <w:jc w:val="right"/>
      <w:rPr>
        <w:rFonts w:ascii="Arial" w:hAnsi="Arial" w:cs="Arial"/>
      </w:rPr>
    </w:pPr>
    <w:r>
      <w:rPr>
        <w:rFonts w:ascii="Arial" w:hAnsi="Arial" w:cs="Arial"/>
      </w:rPr>
      <w:t xml:space="preserve">ТОВ </w:t>
    </w:r>
    <w:r w:rsidR="007A5D44">
      <w:rPr>
        <w:rFonts w:ascii="Arial" w:hAnsi="Arial" w:cs="Arial"/>
        <w:lang w:val="uk-UA"/>
      </w:rPr>
      <w:t>«</w:t>
    </w:r>
    <w:r w:rsidR="007A5D44">
      <w:rPr>
        <w:rFonts w:ascii="Arial" w:hAnsi="Arial" w:cs="Arial"/>
      </w:rPr>
      <w:t xml:space="preserve">НВП </w:t>
    </w:r>
    <w:r>
      <w:rPr>
        <w:rFonts w:ascii="Arial" w:hAnsi="Arial" w:cs="Arial"/>
      </w:rPr>
      <w:t>Водомір», Стогній Руслан</w:t>
    </w:r>
  </w:p>
  <w:p w:rsidR="00216044" w:rsidRDefault="00216044" w:rsidP="00216044">
    <w:pPr>
      <w:pStyle w:val="a6"/>
      <w:jc w:val="right"/>
      <w:rPr>
        <w:sz w:val="20"/>
        <w:szCs w:val="20"/>
      </w:rPr>
    </w:pPr>
    <w:r w:rsidRPr="00216044">
      <w:rPr>
        <w:sz w:val="20"/>
        <w:szCs w:val="20"/>
      </w:rPr>
      <w:t>(050) 4003758, (067) 5338183, (057) 7601399</w:t>
    </w:r>
  </w:p>
  <w:p w:rsidR="00363729" w:rsidRPr="00216044" w:rsidRDefault="00363729" w:rsidP="00216044">
    <w:pPr>
      <w:pStyle w:val="a6"/>
      <w:jc w:val="right"/>
      <w:rPr>
        <w:sz w:val="20"/>
        <w:szCs w:val="20"/>
        <w:lang w:val="en-US"/>
      </w:rPr>
    </w:pPr>
    <w:r w:rsidRPr="00216044">
      <w:rPr>
        <w:sz w:val="20"/>
        <w:szCs w:val="20"/>
        <w:lang w:val="en-US"/>
      </w:rPr>
      <w:t>sale@vodomer.com.ua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ABB" w:rsidRDefault="00981ABB">
      <w:r>
        <w:separator/>
      </w:r>
    </w:p>
  </w:footnote>
  <w:footnote w:type="continuationSeparator" w:id="0">
    <w:p w:rsidR="00981ABB" w:rsidRDefault="00981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29" w:rsidRDefault="00363729" w:rsidP="007746D4">
    <w:pPr>
      <w:pStyle w:val="a4"/>
      <w:tabs>
        <w:tab w:val="clear" w:pos="9355"/>
        <w:tab w:val="left" w:pos="900"/>
        <w:tab w:val="left" w:pos="2940"/>
        <w:tab w:val="right" w:pos="9923"/>
      </w:tabs>
      <w:ind w:left="284"/>
      <w:rPr>
        <w:b/>
        <w:bCs/>
        <w:lang w:val="en-US"/>
      </w:rPr>
    </w:pPr>
    <w:r>
      <w:rPr>
        <w:b/>
        <w:bCs/>
        <w:noProof/>
        <w:lang w:eastAsia="ru-RU"/>
      </w:rPr>
      <w:drawing>
        <wp:inline distT="0" distB="0" distL="0" distR="0">
          <wp:extent cx="2571750" cy="381000"/>
          <wp:effectExtent l="19050" t="0" r="0" b="0"/>
          <wp:docPr id="3" name="Рисунок 3" descr="D:\Реклама\Фото для презентаций\LogV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еклама\Фото для презентаций\LogVO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t xml:space="preserve"> </w:t>
    </w:r>
    <w:r>
      <w:rPr>
        <w:b/>
        <w:bCs/>
        <w:lang w:val="en-US"/>
      </w:rPr>
      <w:tab/>
    </w:r>
    <w:r>
      <w:rPr>
        <w:b/>
        <w:bCs/>
        <w:lang w:val="en-US"/>
      </w:rPr>
      <w:tab/>
    </w:r>
  </w:p>
  <w:p w:rsidR="00363729" w:rsidRPr="00A35356" w:rsidRDefault="00363729" w:rsidP="00A35356">
    <w:pPr>
      <w:pStyle w:val="a4"/>
      <w:jc w:val="right"/>
      <w:rPr>
        <w:b/>
        <w:bCs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cumentProtection w:edit="forms" w:enforcement="1"/>
  <w:defaultTabStop w:val="708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2666"/>
    <w:rsid w:val="00004CDA"/>
    <w:rsid w:val="00015A84"/>
    <w:rsid w:val="000162CE"/>
    <w:rsid w:val="00017EB8"/>
    <w:rsid w:val="00027F2D"/>
    <w:rsid w:val="000642CB"/>
    <w:rsid w:val="00066114"/>
    <w:rsid w:val="00071DC9"/>
    <w:rsid w:val="000733C6"/>
    <w:rsid w:val="00073AA6"/>
    <w:rsid w:val="00077D58"/>
    <w:rsid w:val="00083BEF"/>
    <w:rsid w:val="000A2AF1"/>
    <w:rsid w:val="000B1CD2"/>
    <w:rsid w:val="000B74A0"/>
    <w:rsid w:val="000C31CA"/>
    <w:rsid w:val="000C5A32"/>
    <w:rsid w:val="000D2A4E"/>
    <w:rsid w:val="000D3152"/>
    <w:rsid w:val="000E0C9D"/>
    <w:rsid w:val="000F05DF"/>
    <w:rsid w:val="000F4045"/>
    <w:rsid w:val="000F5111"/>
    <w:rsid w:val="000F7B08"/>
    <w:rsid w:val="00101446"/>
    <w:rsid w:val="00124B8F"/>
    <w:rsid w:val="00125E96"/>
    <w:rsid w:val="00131063"/>
    <w:rsid w:val="00134FD5"/>
    <w:rsid w:val="00146FBD"/>
    <w:rsid w:val="00151B10"/>
    <w:rsid w:val="00167F84"/>
    <w:rsid w:val="00195229"/>
    <w:rsid w:val="001A6690"/>
    <w:rsid w:val="001B0B43"/>
    <w:rsid w:val="001D2F77"/>
    <w:rsid w:val="001F405F"/>
    <w:rsid w:val="001F4750"/>
    <w:rsid w:val="0020068E"/>
    <w:rsid w:val="0020557F"/>
    <w:rsid w:val="00206499"/>
    <w:rsid w:val="002136B7"/>
    <w:rsid w:val="00214892"/>
    <w:rsid w:val="00214C9E"/>
    <w:rsid w:val="00216044"/>
    <w:rsid w:val="00217AD4"/>
    <w:rsid w:val="00217CF3"/>
    <w:rsid w:val="00230F11"/>
    <w:rsid w:val="00232FBD"/>
    <w:rsid w:val="00235A3C"/>
    <w:rsid w:val="00240416"/>
    <w:rsid w:val="00250054"/>
    <w:rsid w:val="00263255"/>
    <w:rsid w:val="002664BD"/>
    <w:rsid w:val="00284786"/>
    <w:rsid w:val="00285890"/>
    <w:rsid w:val="0029055B"/>
    <w:rsid w:val="00294D69"/>
    <w:rsid w:val="002A0598"/>
    <w:rsid w:val="002A179D"/>
    <w:rsid w:val="002A423B"/>
    <w:rsid w:val="002A5B31"/>
    <w:rsid w:val="002B42A3"/>
    <w:rsid w:val="002B5AB8"/>
    <w:rsid w:val="002C263E"/>
    <w:rsid w:val="002C4E73"/>
    <w:rsid w:val="002E02DE"/>
    <w:rsid w:val="002E6B48"/>
    <w:rsid w:val="002E7603"/>
    <w:rsid w:val="002F00A8"/>
    <w:rsid w:val="002F0E2C"/>
    <w:rsid w:val="00304476"/>
    <w:rsid w:val="00316740"/>
    <w:rsid w:val="00317610"/>
    <w:rsid w:val="00322F0C"/>
    <w:rsid w:val="003305C0"/>
    <w:rsid w:val="0033064B"/>
    <w:rsid w:val="00342794"/>
    <w:rsid w:val="00343BC5"/>
    <w:rsid w:val="0034721C"/>
    <w:rsid w:val="00356094"/>
    <w:rsid w:val="00363729"/>
    <w:rsid w:val="00363EBF"/>
    <w:rsid w:val="003765E1"/>
    <w:rsid w:val="003B4AA6"/>
    <w:rsid w:val="003D6819"/>
    <w:rsid w:val="003D6AF0"/>
    <w:rsid w:val="003D6C10"/>
    <w:rsid w:val="003E2D94"/>
    <w:rsid w:val="00406A90"/>
    <w:rsid w:val="00412589"/>
    <w:rsid w:val="00423457"/>
    <w:rsid w:val="00441A20"/>
    <w:rsid w:val="0044513B"/>
    <w:rsid w:val="0045640C"/>
    <w:rsid w:val="00472BD3"/>
    <w:rsid w:val="00474E8E"/>
    <w:rsid w:val="00482E61"/>
    <w:rsid w:val="00487DBD"/>
    <w:rsid w:val="004942B7"/>
    <w:rsid w:val="004A1720"/>
    <w:rsid w:val="004A6FAE"/>
    <w:rsid w:val="004B32D0"/>
    <w:rsid w:val="004C1656"/>
    <w:rsid w:val="00507055"/>
    <w:rsid w:val="00510663"/>
    <w:rsid w:val="00510B52"/>
    <w:rsid w:val="0052035E"/>
    <w:rsid w:val="00535912"/>
    <w:rsid w:val="00542380"/>
    <w:rsid w:val="00547B2D"/>
    <w:rsid w:val="00572138"/>
    <w:rsid w:val="005724B7"/>
    <w:rsid w:val="00595315"/>
    <w:rsid w:val="005A0106"/>
    <w:rsid w:val="005A1B2D"/>
    <w:rsid w:val="005A414E"/>
    <w:rsid w:val="005A6B5D"/>
    <w:rsid w:val="005B1826"/>
    <w:rsid w:val="005B706A"/>
    <w:rsid w:val="005D0C15"/>
    <w:rsid w:val="005D1960"/>
    <w:rsid w:val="005D3328"/>
    <w:rsid w:val="005D68AE"/>
    <w:rsid w:val="00610BEC"/>
    <w:rsid w:val="0061408C"/>
    <w:rsid w:val="00617F1C"/>
    <w:rsid w:val="0062004E"/>
    <w:rsid w:val="00623673"/>
    <w:rsid w:val="00635058"/>
    <w:rsid w:val="00652465"/>
    <w:rsid w:val="00654CA5"/>
    <w:rsid w:val="006651BE"/>
    <w:rsid w:val="00672051"/>
    <w:rsid w:val="00672071"/>
    <w:rsid w:val="0069186E"/>
    <w:rsid w:val="0069215C"/>
    <w:rsid w:val="006A3A07"/>
    <w:rsid w:val="006C3D49"/>
    <w:rsid w:val="006C405A"/>
    <w:rsid w:val="00721FA5"/>
    <w:rsid w:val="00743B05"/>
    <w:rsid w:val="00752B2A"/>
    <w:rsid w:val="00765A69"/>
    <w:rsid w:val="00766F4D"/>
    <w:rsid w:val="007746D4"/>
    <w:rsid w:val="00776D8D"/>
    <w:rsid w:val="00784F78"/>
    <w:rsid w:val="007A5D44"/>
    <w:rsid w:val="007A6542"/>
    <w:rsid w:val="007B1DE3"/>
    <w:rsid w:val="007B4E2F"/>
    <w:rsid w:val="007C15FD"/>
    <w:rsid w:val="007C73F0"/>
    <w:rsid w:val="007E15FD"/>
    <w:rsid w:val="00806149"/>
    <w:rsid w:val="0080732C"/>
    <w:rsid w:val="00810B04"/>
    <w:rsid w:val="00812F4A"/>
    <w:rsid w:val="00822E05"/>
    <w:rsid w:val="0082460C"/>
    <w:rsid w:val="0082728C"/>
    <w:rsid w:val="00831963"/>
    <w:rsid w:val="00845958"/>
    <w:rsid w:val="00856A54"/>
    <w:rsid w:val="00862F5B"/>
    <w:rsid w:val="00865098"/>
    <w:rsid w:val="008911F8"/>
    <w:rsid w:val="008C0DBF"/>
    <w:rsid w:val="008C3983"/>
    <w:rsid w:val="008D3B4B"/>
    <w:rsid w:val="008E246C"/>
    <w:rsid w:val="008E4517"/>
    <w:rsid w:val="008F0937"/>
    <w:rsid w:val="008F77FD"/>
    <w:rsid w:val="00900FD8"/>
    <w:rsid w:val="009139AE"/>
    <w:rsid w:val="0091540A"/>
    <w:rsid w:val="00941EA8"/>
    <w:rsid w:val="0095461A"/>
    <w:rsid w:val="00955354"/>
    <w:rsid w:val="009631F5"/>
    <w:rsid w:val="00963FBA"/>
    <w:rsid w:val="009765CB"/>
    <w:rsid w:val="00981ABB"/>
    <w:rsid w:val="00991DF8"/>
    <w:rsid w:val="009B140A"/>
    <w:rsid w:val="009B3DE3"/>
    <w:rsid w:val="009B3E0E"/>
    <w:rsid w:val="009C513E"/>
    <w:rsid w:val="009D0735"/>
    <w:rsid w:val="009E333E"/>
    <w:rsid w:val="009F3302"/>
    <w:rsid w:val="00A03C23"/>
    <w:rsid w:val="00A11DC3"/>
    <w:rsid w:val="00A15273"/>
    <w:rsid w:val="00A2318F"/>
    <w:rsid w:val="00A3156B"/>
    <w:rsid w:val="00A32694"/>
    <w:rsid w:val="00A35356"/>
    <w:rsid w:val="00A518FC"/>
    <w:rsid w:val="00A77CF7"/>
    <w:rsid w:val="00A92ED8"/>
    <w:rsid w:val="00A979E8"/>
    <w:rsid w:val="00AA62E4"/>
    <w:rsid w:val="00AB404E"/>
    <w:rsid w:val="00AC185F"/>
    <w:rsid w:val="00AC2328"/>
    <w:rsid w:val="00AC47E4"/>
    <w:rsid w:val="00AC4C2C"/>
    <w:rsid w:val="00AD2B7F"/>
    <w:rsid w:val="00AD47AD"/>
    <w:rsid w:val="00AE1EB3"/>
    <w:rsid w:val="00AF49AD"/>
    <w:rsid w:val="00AF66C8"/>
    <w:rsid w:val="00B011A4"/>
    <w:rsid w:val="00B02ACF"/>
    <w:rsid w:val="00B17FA1"/>
    <w:rsid w:val="00B23EB2"/>
    <w:rsid w:val="00B32569"/>
    <w:rsid w:val="00B436E6"/>
    <w:rsid w:val="00B45D9D"/>
    <w:rsid w:val="00B46DF4"/>
    <w:rsid w:val="00B50418"/>
    <w:rsid w:val="00B54EED"/>
    <w:rsid w:val="00B62666"/>
    <w:rsid w:val="00B631EB"/>
    <w:rsid w:val="00B65A8B"/>
    <w:rsid w:val="00B716F7"/>
    <w:rsid w:val="00B74574"/>
    <w:rsid w:val="00B80794"/>
    <w:rsid w:val="00B912EC"/>
    <w:rsid w:val="00BA1E95"/>
    <w:rsid w:val="00BB04D6"/>
    <w:rsid w:val="00BB4C13"/>
    <w:rsid w:val="00BD2FDC"/>
    <w:rsid w:val="00BD35AE"/>
    <w:rsid w:val="00BD5CCC"/>
    <w:rsid w:val="00BE5799"/>
    <w:rsid w:val="00BF3139"/>
    <w:rsid w:val="00C13E50"/>
    <w:rsid w:val="00C15CB1"/>
    <w:rsid w:val="00C16FFA"/>
    <w:rsid w:val="00C26D3D"/>
    <w:rsid w:val="00C31F9A"/>
    <w:rsid w:val="00C43A2A"/>
    <w:rsid w:val="00C45F77"/>
    <w:rsid w:val="00C53DF8"/>
    <w:rsid w:val="00C66161"/>
    <w:rsid w:val="00C70E23"/>
    <w:rsid w:val="00C73A93"/>
    <w:rsid w:val="00C80E84"/>
    <w:rsid w:val="00C95866"/>
    <w:rsid w:val="00CB7D3E"/>
    <w:rsid w:val="00CC7762"/>
    <w:rsid w:val="00CE127C"/>
    <w:rsid w:val="00CE6E0B"/>
    <w:rsid w:val="00CE7010"/>
    <w:rsid w:val="00CF3A0D"/>
    <w:rsid w:val="00CF40F5"/>
    <w:rsid w:val="00D14EF0"/>
    <w:rsid w:val="00D17538"/>
    <w:rsid w:val="00D34645"/>
    <w:rsid w:val="00D463FC"/>
    <w:rsid w:val="00D55DA3"/>
    <w:rsid w:val="00D56FB8"/>
    <w:rsid w:val="00D61FE0"/>
    <w:rsid w:val="00D63BE9"/>
    <w:rsid w:val="00D77C20"/>
    <w:rsid w:val="00D8308C"/>
    <w:rsid w:val="00D91ACF"/>
    <w:rsid w:val="00D93E32"/>
    <w:rsid w:val="00DA0FAE"/>
    <w:rsid w:val="00DA7A55"/>
    <w:rsid w:val="00DB51D6"/>
    <w:rsid w:val="00DC1A97"/>
    <w:rsid w:val="00DF2E53"/>
    <w:rsid w:val="00E030B0"/>
    <w:rsid w:val="00E179AA"/>
    <w:rsid w:val="00E37DEA"/>
    <w:rsid w:val="00E418F9"/>
    <w:rsid w:val="00E44F10"/>
    <w:rsid w:val="00E47B34"/>
    <w:rsid w:val="00E5371F"/>
    <w:rsid w:val="00E61CA6"/>
    <w:rsid w:val="00E6467B"/>
    <w:rsid w:val="00E74040"/>
    <w:rsid w:val="00E845AC"/>
    <w:rsid w:val="00E85D21"/>
    <w:rsid w:val="00E97169"/>
    <w:rsid w:val="00EA5741"/>
    <w:rsid w:val="00EA6E32"/>
    <w:rsid w:val="00EA7D3A"/>
    <w:rsid w:val="00EB476D"/>
    <w:rsid w:val="00ED19B4"/>
    <w:rsid w:val="00EE164C"/>
    <w:rsid w:val="00F00DF3"/>
    <w:rsid w:val="00F11700"/>
    <w:rsid w:val="00F331D4"/>
    <w:rsid w:val="00F43111"/>
    <w:rsid w:val="00F4740F"/>
    <w:rsid w:val="00F51726"/>
    <w:rsid w:val="00F536A7"/>
    <w:rsid w:val="00F648EF"/>
    <w:rsid w:val="00F84098"/>
    <w:rsid w:val="00F8753A"/>
    <w:rsid w:val="00F94E9F"/>
    <w:rsid w:val="00F973DF"/>
    <w:rsid w:val="00FA718A"/>
    <w:rsid w:val="00FB794B"/>
    <w:rsid w:val="00FC0AF1"/>
    <w:rsid w:val="00FC19BB"/>
    <w:rsid w:val="00FC3D28"/>
    <w:rsid w:val="00FC6A07"/>
    <w:rsid w:val="00FC71D7"/>
    <w:rsid w:val="00FD2E88"/>
    <w:rsid w:val="00FD4556"/>
    <w:rsid w:val="00FD60A8"/>
    <w:rsid w:val="00FE15F3"/>
    <w:rsid w:val="00FF3786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66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266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F40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77C20"/>
    <w:rPr>
      <w:rFonts w:ascii="Arial" w:hAnsi="Arial" w:cs="Arial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1F40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D2FDC"/>
    <w:rPr>
      <w:rFonts w:ascii="Arial" w:hAnsi="Arial" w:cs="Arial"/>
      <w:sz w:val="24"/>
      <w:szCs w:val="24"/>
      <w:lang w:eastAsia="en-US"/>
    </w:rPr>
  </w:style>
  <w:style w:type="character" w:styleId="a8">
    <w:name w:val="Hyperlink"/>
    <w:basedOn w:val="a0"/>
    <w:uiPriority w:val="99"/>
    <w:rsid w:val="001F405F"/>
    <w:rPr>
      <w:rFonts w:cs="Times New Roman"/>
      <w:color w:val="0000FF"/>
      <w:u w:val="single"/>
    </w:rPr>
  </w:style>
  <w:style w:type="paragraph" w:customStyle="1" w:styleId="a9">
    <w:name w:val="бычный"/>
    <w:rsid w:val="007746D4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31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1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9CE0B-EEF1-4731-A7D3-C3B0E68F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Yokogawa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Александр</dc:creator>
  <cp:lastModifiedBy>Руслан Стогний</cp:lastModifiedBy>
  <cp:revision>3</cp:revision>
  <cp:lastPrinted>2006-10-10T15:54:00Z</cp:lastPrinted>
  <dcterms:created xsi:type="dcterms:W3CDTF">2024-04-25T08:29:00Z</dcterms:created>
  <dcterms:modified xsi:type="dcterms:W3CDTF">2024-07-15T09:50:00Z</dcterms:modified>
</cp:coreProperties>
</file>